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380"/>
        <w:gridCol w:w="2177"/>
        <w:gridCol w:w="2177"/>
      </w:tblGrid>
      <w:tr w:rsidR="004D7F84" w14:paraId="123F89F0" w14:textId="77777777" w:rsidTr="00E34E82">
        <w:trPr>
          <w:cantSplit/>
          <w:trHeight w:hRule="exact" w:val="556"/>
        </w:trPr>
        <w:tc>
          <w:tcPr>
            <w:tcW w:w="1727" w:type="dxa"/>
            <w:tcBorders>
              <w:left w:val="single" w:sz="4" w:space="0" w:color="auto"/>
            </w:tcBorders>
          </w:tcPr>
          <w:p w14:paraId="2E51EAEC" w14:textId="77777777" w:rsidR="004D7F84" w:rsidRPr="00B30D7D" w:rsidRDefault="004D7F84" w:rsidP="00924930">
            <w:pPr>
              <w:pStyle w:val="Ledtext"/>
              <w:rPr>
                <w:rFonts w:ascii="Open Sans" w:hAnsi="Open Sans" w:cs="Open Sans"/>
              </w:rPr>
            </w:pPr>
            <w:r w:rsidRPr="00B30D7D">
              <w:rPr>
                <w:rFonts w:ascii="Open Sans" w:hAnsi="Open Sans" w:cs="Open Sans"/>
              </w:rPr>
              <w:t>Plats och tid</w:t>
            </w:r>
          </w:p>
        </w:tc>
        <w:tc>
          <w:tcPr>
            <w:tcW w:w="8705" w:type="dxa"/>
            <w:gridSpan w:val="4"/>
          </w:tcPr>
          <w:p w14:paraId="17AE3BF9" w14:textId="66715707" w:rsidR="004D7F84" w:rsidRPr="00B30D7D" w:rsidRDefault="00401565" w:rsidP="00924930">
            <w:pPr>
              <w:pStyle w:val="Tabellinnehll"/>
              <w:rPr>
                <w:rFonts w:ascii="Open Sans" w:hAnsi="Open Sans" w:cs="Open Sans"/>
              </w:rPr>
            </w:pPr>
            <w:r>
              <w:rPr>
                <w:rFonts w:ascii="Open Sans" w:hAnsi="Open Sans" w:cs="Open Sans"/>
              </w:rPr>
              <w:t>Stora Ljungås</w:t>
            </w:r>
            <w:r w:rsidR="004D7F84" w:rsidRPr="00B30D7D">
              <w:rPr>
                <w:rFonts w:ascii="Open Sans" w:hAnsi="Open Sans" w:cs="Open Sans"/>
                <w:noProof/>
              </w:rPr>
              <w:t xml:space="preserve">, </w:t>
            </w:r>
            <w:r>
              <w:rPr>
                <w:rFonts w:ascii="Open Sans" w:hAnsi="Open Sans" w:cs="Open Sans"/>
              </w:rPr>
              <w:t>onsdag</w:t>
            </w:r>
            <w:r w:rsidR="004D7F84" w:rsidRPr="00B30D7D">
              <w:rPr>
                <w:rFonts w:ascii="Open Sans" w:hAnsi="Open Sans" w:cs="Open Sans"/>
                <w:noProof/>
              </w:rPr>
              <w:t xml:space="preserve">en den </w:t>
            </w:r>
            <w:r>
              <w:rPr>
                <w:rFonts w:ascii="Open Sans" w:hAnsi="Open Sans" w:cs="Open Sans"/>
              </w:rPr>
              <w:t>18 juni 2025</w:t>
            </w:r>
            <w:r w:rsidR="004D7F84" w:rsidRPr="00B30D7D">
              <w:rPr>
                <w:rFonts w:ascii="Open Sans" w:hAnsi="Open Sans" w:cs="Open Sans"/>
                <w:noProof/>
              </w:rPr>
              <w:t xml:space="preserve"> kl</w:t>
            </w:r>
            <w:r w:rsidR="008B36AD" w:rsidRPr="00B30D7D">
              <w:rPr>
                <w:rFonts w:ascii="Open Sans" w:hAnsi="Open Sans" w:cs="Open Sans"/>
                <w:noProof/>
              </w:rPr>
              <w:t>.</w:t>
            </w:r>
            <w:r w:rsidR="004D7F84" w:rsidRPr="00B30D7D">
              <w:rPr>
                <w:rFonts w:ascii="Open Sans" w:hAnsi="Open Sans" w:cs="Open Sans"/>
                <w:noProof/>
              </w:rPr>
              <w:t> </w:t>
            </w:r>
            <w:r>
              <w:rPr>
                <w:rFonts w:ascii="Open Sans" w:hAnsi="Open Sans" w:cs="Open Sans"/>
              </w:rPr>
              <w:t>08:00</w:t>
            </w:r>
            <w:r w:rsidR="00B27EB6">
              <w:rPr>
                <w:rFonts w:ascii="Open Sans" w:hAnsi="Open Sans" w:cs="Open Sans"/>
              </w:rPr>
              <w:t xml:space="preserve"> – </w:t>
            </w:r>
            <w:r w:rsidR="00BA24C2">
              <w:rPr>
                <w:rFonts w:ascii="Open Sans" w:hAnsi="Open Sans" w:cs="Open Sans"/>
              </w:rPr>
              <w:t>15:</w:t>
            </w:r>
            <w:r w:rsidR="00D3122D">
              <w:rPr>
                <w:rFonts w:ascii="Open Sans" w:hAnsi="Open Sans" w:cs="Open Sans"/>
              </w:rPr>
              <w:t>54</w:t>
            </w:r>
            <w:r w:rsidR="00B27EB6">
              <w:rPr>
                <w:rFonts w:ascii="Open Sans" w:hAnsi="Open Sans" w:cs="Open Sans"/>
              </w:rPr>
              <w:t>, ajourneringar kl. 09:3</w:t>
            </w:r>
            <w:r w:rsidR="00AD0354">
              <w:rPr>
                <w:rFonts w:ascii="Open Sans" w:hAnsi="Open Sans" w:cs="Open Sans"/>
              </w:rPr>
              <w:t>7</w:t>
            </w:r>
            <w:r w:rsidR="00B27EB6">
              <w:rPr>
                <w:rFonts w:ascii="Open Sans" w:hAnsi="Open Sans" w:cs="Open Sans"/>
              </w:rPr>
              <w:t xml:space="preserve"> – 10:0</w:t>
            </w:r>
            <w:r w:rsidR="00483B24">
              <w:rPr>
                <w:rFonts w:ascii="Open Sans" w:hAnsi="Open Sans" w:cs="Open Sans"/>
              </w:rPr>
              <w:t>2</w:t>
            </w:r>
            <w:r w:rsidR="00B27EB6">
              <w:rPr>
                <w:rFonts w:ascii="Open Sans" w:hAnsi="Open Sans" w:cs="Open Sans"/>
              </w:rPr>
              <w:t xml:space="preserve">, </w:t>
            </w:r>
            <w:r w:rsidR="006E030C">
              <w:rPr>
                <w:rFonts w:ascii="Open Sans" w:hAnsi="Open Sans" w:cs="Open Sans"/>
              </w:rPr>
              <w:br/>
            </w:r>
            <w:r w:rsidR="00B27EB6">
              <w:rPr>
                <w:rFonts w:ascii="Open Sans" w:hAnsi="Open Sans" w:cs="Open Sans"/>
              </w:rPr>
              <w:t>kl.</w:t>
            </w:r>
            <w:r w:rsidR="00E34E82">
              <w:rPr>
                <w:rFonts w:ascii="Open Sans" w:hAnsi="Open Sans" w:cs="Open Sans"/>
              </w:rPr>
              <w:t xml:space="preserve"> 11:13 – 11:20</w:t>
            </w:r>
            <w:r w:rsidR="008E777D">
              <w:rPr>
                <w:rFonts w:ascii="Open Sans" w:hAnsi="Open Sans" w:cs="Open Sans"/>
              </w:rPr>
              <w:t xml:space="preserve">, kl. </w:t>
            </w:r>
            <w:r w:rsidR="00544465">
              <w:rPr>
                <w:rFonts w:ascii="Open Sans" w:hAnsi="Open Sans" w:cs="Open Sans"/>
              </w:rPr>
              <w:t>12:38 – 13:35, kl.</w:t>
            </w:r>
            <w:r w:rsidR="00CB408A">
              <w:rPr>
                <w:rFonts w:ascii="Open Sans" w:hAnsi="Open Sans" w:cs="Open Sans"/>
              </w:rPr>
              <w:t xml:space="preserve"> 14:18</w:t>
            </w:r>
            <w:r w:rsidR="00BA24C2">
              <w:rPr>
                <w:rFonts w:ascii="Open Sans" w:hAnsi="Open Sans" w:cs="Open Sans"/>
              </w:rPr>
              <w:t xml:space="preserve"> – 14:46</w:t>
            </w:r>
            <w:r w:rsidR="00544465">
              <w:rPr>
                <w:rFonts w:ascii="Open Sans" w:hAnsi="Open Sans" w:cs="Open Sans"/>
              </w:rPr>
              <w:t xml:space="preserve"> </w:t>
            </w:r>
            <w:r w:rsidR="00483B24">
              <w:rPr>
                <w:rFonts w:ascii="Open Sans" w:hAnsi="Open Sans" w:cs="Open Sans"/>
              </w:rPr>
              <w:t xml:space="preserve"> </w:t>
            </w:r>
            <w:r w:rsidR="00B27EB6">
              <w:rPr>
                <w:rFonts w:ascii="Open Sans" w:hAnsi="Open Sans" w:cs="Open Sans"/>
              </w:rPr>
              <w:t xml:space="preserve"> </w:t>
            </w:r>
          </w:p>
        </w:tc>
      </w:tr>
      <w:tr w:rsidR="007F6638" w14:paraId="4574E101" w14:textId="77777777" w:rsidTr="008A38EF">
        <w:trPr>
          <w:cantSplit/>
          <w:trHeight w:val="480"/>
        </w:trPr>
        <w:tc>
          <w:tcPr>
            <w:tcW w:w="1727" w:type="dxa"/>
            <w:tcBorders>
              <w:left w:val="single" w:sz="4" w:space="0" w:color="auto"/>
              <w:bottom w:val="nil"/>
            </w:tcBorders>
            <w:tcMar>
              <w:bottom w:w="120" w:type="dxa"/>
            </w:tcMar>
          </w:tcPr>
          <w:p w14:paraId="2A9B84CB" w14:textId="77777777" w:rsidR="007F6638" w:rsidRPr="00B30D7D" w:rsidRDefault="007F6638" w:rsidP="00924930">
            <w:pPr>
              <w:pStyle w:val="Ledtext"/>
              <w:rPr>
                <w:rFonts w:ascii="Open Sans" w:hAnsi="Open Sans" w:cs="Open Sans"/>
              </w:rPr>
            </w:pPr>
            <w:r w:rsidRPr="00B30D7D">
              <w:rPr>
                <w:rFonts w:ascii="Open Sans" w:hAnsi="Open Sans" w:cs="Open Sans"/>
              </w:rPr>
              <w:t>Beslutande</w:t>
            </w:r>
          </w:p>
        </w:tc>
        <w:tc>
          <w:tcPr>
            <w:tcW w:w="4351" w:type="dxa"/>
            <w:gridSpan w:val="2"/>
            <w:tcBorders>
              <w:bottom w:val="nil"/>
            </w:tcBorders>
            <w:tcMar>
              <w:bottom w:w="120" w:type="dxa"/>
            </w:tcMar>
          </w:tcPr>
          <w:p w14:paraId="2B4239F6" w14:textId="77777777" w:rsidR="007F6638" w:rsidRPr="00D25B50" w:rsidRDefault="007F6638" w:rsidP="00924930">
            <w:pPr>
              <w:pStyle w:val="Ledtext"/>
              <w:spacing w:after="60"/>
              <w:rPr>
                <w:rFonts w:ascii="Open Sans" w:hAnsi="Open Sans" w:cs="Open Sans"/>
                <w:sz w:val="18"/>
                <w:szCs w:val="18"/>
              </w:rPr>
            </w:pPr>
            <w:r w:rsidRPr="00D25B50">
              <w:rPr>
                <w:rFonts w:ascii="Open Sans" w:hAnsi="Open Sans" w:cs="Open Sans"/>
                <w:sz w:val="18"/>
                <w:szCs w:val="18"/>
              </w:rPr>
              <w:t>Ledamöter</w:t>
            </w:r>
          </w:p>
          <w:p w14:paraId="7C6233C4" w14:textId="77777777" w:rsidR="00401565" w:rsidRPr="00D25B50" w:rsidRDefault="00401565" w:rsidP="00924930">
            <w:pPr>
              <w:pStyle w:val="Tabellinnehll"/>
              <w:rPr>
                <w:rFonts w:ascii="Open Sans" w:hAnsi="Open Sans" w:cs="Open Sans"/>
                <w:sz w:val="18"/>
                <w:szCs w:val="18"/>
              </w:rPr>
            </w:pPr>
            <w:r w:rsidRPr="00D25B50">
              <w:rPr>
                <w:rFonts w:ascii="Open Sans" w:hAnsi="Open Sans" w:cs="Open Sans"/>
                <w:sz w:val="18"/>
                <w:szCs w:val="18"/>
              </w:rPr>
              <w:t>Bengt Hilmersson (C), Ordförande</w:t>
            </w:r>
          </w:p>
          <w:p w14:paraId="7B36401C" w14:textId="77777777" w:rsidR="00401565" w:rsidRPr="00D25B50" w:rsidRDefault="00401565" w:rsidP="00924930">
            <w:pPr>
              <w:pStyle w:val="Tabellinnehll"/>
              <w:rPr>
                <w:rFonts w:ascii="Open Sans" w:hAnsi="Open Sans" w:cs="Open Sans"/>
                <w:sz w:val="18"/>
                <w:szCs w:val="18"/>
              </w:rPr>
            </w:pPr>
            <w:r w:rsidRPr="00D25B50">
              <w:rPr>
                <w:rFonts w:ascii="Open Sans" w:hAnsi="Open Sans" w:cs="Open Sans"/>
                <w:sz w:val="18"/>
                <w:szCs w:val="18"/>
              </w:rPr>
              <w:t>Kenneth Max (M), 1:e vice ordförande</w:t>
            </w:r>
          </w:p>
          <w:p w14:paraId="0A22AD3E" w14:textId="77777777" w:rsidR="00401565" w:rsidRPr="00D25B50" w:rsidRDefault="00401565" w:rsidP="00924930">
            <w:pPr>
              <w:pStyle w:val="Tabellinnehll"/>
              <w:rPr>
                <w:rFonts w:ascii="Open Sans" w:hAnsi="Open Sans" w:cs="Open Sans"/>
                <w:sz w:val="18"/>
                <w:szCs w:val="18"/>
                <w:lang w:val="en-US"/>
              </w:rPr>
            </w:pPr>
            <w:r w:rsidRPr="00D25B50">
              <w:rPr>
                <w:rFonts w:ascii="Open Sans" w:hAnsi="Open Sans" w:cs="Open Sans"/>
                <w:sz w:val="18"/>
                <w:szCs w:val="18"/>
                <w:lang w:val="en-US"/>
              </w:rPr>
              <w:t xml:space="preserve">Tony Willner (S), </w:t>
            </w:r>
            <w:proofErr w:type="gramStart"/>
            <w:r w:rsidRPr="00D25B50">
              <w:rPr>
                <w:rFonts w:ascii="Open Sans" w:hAnsi="Open Sans" w:cs="Open Sans"/>
                <w:sz w:val="18"/>
                <w:szCs w:val="18"/>
                <w:lang w:val="en-US"/>
              </w:rPr>
              <w:t>2:e</w:t>
            </w:r>
            <w:proofErr w:type="gramEnd"/>
            <w:r w:rsidRPr="00D25B50">
              <w:rPr>
                <w:rFonts w:ascii="Open Sans" w:hAnsi="Open Sans" w:cs="Open Sans"/>
                <w:sz w:val="18"/>
                <w:szCs w:val="18"/>
                <w:lang w:val="en-US"/>
              </w:rPr>
              <w:t xml:space="preserve"> vice </w:t>
            </w:r>
            <w:proofErr w:type="spellStart"/>
            <w:r w:rsidRPr="00D25B50">
              <w:rPr>
                <w:rFonts w:ascii="Open Sans" w:hAnsi="Open Sans" w:cs="Open Sans"/>
                <w:sz w:val="18"/>
                <w:szCs w:val="18"/>
                <w:lang w:val="en-US"/>
              </w:rPr>
              <w:t>ordförande</w:t>
            </w:r>
            <w:proofErr w:type="spellEnd"/>
          </w:p>
          <w:p w14:paraId="56D67680" w14:textId="77777777" w:rsidR="00401565" w:rsidRPr="000F7C0F" w:rsidRDefault="00401565" w:rsidP="00924930">
            <w:pPr>
              <w:pStyle w:val="Tabellinnehll"/>
              <w:rPr>
                <w:rFonts w:ascii="Open Sans" w:hAnsi="Open Sans" w:cs="Open Sans"/>
                <w:sz w:val="18"/>
                <w:szCs w:val="18"/>
              </w:rPr>
            </w:pPr>
            <w:r w:rsidRPr="000F7C0F">
              <w:rPr>
                <w:rFonts w:ascii="Open Sans" w:hAnsi="Open Sans" w:cs="Open Sans"/>
                <w:sz w:val="18"/>
                <w:szCs w:val="18"/>
              </w:rPr>
              <w:t>Roy Sjöberg (SD)</w:t>
            </w:r>
          </w:p>
          <w:p w14:paraId="43C44D8D" w14:textId="09A2A554" w:rsidR="002C6C12" w:rsidRPr="00D25B50" w:rsidRDefault="002C6C12" w:rsidP="002C6C12">
            <w:pPr>
              <w:pStyle w:val="Tabellinnehll"/>
              <w:rPr>
                <w:rFonts w:ascii="Open Sans" w:hAnsi="Open Sans" w:cs="Open Sans"/>
                <w:sz w:val="18"/>
                <w:szCs w:val="18"/>
              </w:rPr>
            </w:pPr>
            <w:r w:rsidRPr="00D25B50">
              <w:rPr>
                <w:rFonts w:ascii="Open Sans" w:hAnsi="Open Sans" w:cs="Open Sans"/>
                <w:sz w:val="18"/>
                <w:szCs w:val="18"/>
              </w:rPr>
              <w:t>Pelle Eriksson (SD), ersättare för</w:t>
            </w:r>
          </w:p>
          <w:p w14:paraId="45535EEE" w14:textId="77777777" w:rsidR="00401565" w:rsidRPr="000F7C0F" w:rsidRDefault="00401565" w:rsidP="00924930">
            <w:pPr>
              <w:pStyle w:val="Tabellinnehll"/>
              <w:rPr>
                <w:rFonts w:ascii="Open Sans" w:hAnsi="Open Sans" w:cs="Open Sans"/>
                <w:sz w:val="18"/>
                <w:szCs w:val="18"/>
                <w:lang w:val="en-US"/>
              </w:rPr>
            </w:pPr>
            <w:r w:rsidRPr="000F7C0F">
              <w:rPr>
                <w:rFonts w:ascii="Open Sans" w:hAnsi="Open Sans" w:cs="Open Sans"/>
                <w:sz w:val="18"/>
                <w:szCs w:val="18"/>
                <w:lang w:val="en-US"/>
              </w:rPr>
              <w:t>Peter Larsson (SD)</w:t>
            </w:r>
          </w:p>
          <w:p w14:paraId="4E758343" w14:textId="77777777" w:rsidR="00401565" w:rsidRPr="00D25B50" w:rsidRDefault="00401565" w:rsidP="00924930">
            <w:pPr>
              <w:pStyle w:val="Tabellinnehll"/>
              <w:rPr>
                <w:rFonts w:ascii="Open Sans" w:hAnsi="Open Sans" w:cs="Open Sans"/>
                <w:sz w:val="18"/>
                <w:szCs w:val="18"/>
                <w:lang w:val="en-US"/>
              </w:rPr>
            </w:pPr>
            <w:r w:rsidRPr="00D25B50">
              <w:rPr>
                <w:rFonts w:ascii="Open Sans" w:hAnsi="Open Sans" w:cs="Open Sans"/>
                <w:sz w:val="18"/>
                <w:szCs w:val="18"/>
                <w:lang w:val="en-US"/>
              </w:rPr>
              <w:t>Daniel Andersson (S)</w:t>
            </w:r>
          </w:p>
          <w:p w14:paraId="71A4A077" w14:textId="77777777" w:rsidR="00401565" w:rsidRPr="00D25B50" w:rsidRDefault="00401565" w:rsidP="00924930">
            <w:pPr>
              <w:pStyle w:val="Tabellinnehll"/>
              <w:rPr>
                <w:rFonts w:ascii="Open Sans" w:hAnsi="Open Sans" w:cs="Open Sans"/>
                <w:sz w:val="18"/>
                <w:szCs w:val="18"/>
                <w:lang w:val="en-US"/>
              </w:rPr>
            </w:pPr>
            <w:r w:rsidRPr="00D25B50">
              <w:rPr>
                <w:rFonts w:ascii="Open Sans" w:hAnsi="Open Sans" w:cs="Open Sans"/>
                <w:sz w:val="18"/>
                <w:szCs w:val="18"/>
                <w:lang w:val="en-US"/>
              </w:rPr>
              <w:t>Johan Larsson (S)</w:t>
            </w:r>
          </w:p>
          <w:p w14:paraId="26B66085" w14:textId="53ACF1D6" w:rsidR="007F6638" w:rsidRPr="00D25B50" w:rsidRDefault="00401565" w:rsidP="00924930">
            <w:pPr>
              <w:pStyle w:val="Tabellinnehll"/>
              <w:rPr>
                <w:rFonts w:ascii="Open Sans" w:hAnsi="Open Sans" w:cs="Open Sans"/>
                <w:sz w:val="18"/>
                <w:szCs w:val="18"/>
                <w:lang w:val="en-US"/>
              </w:rPr>
            </w:pPr>
            <w:r w:rsidRPr="00D25B50">
              <w:rPr>
                <w:rFonts w:ascii="Open Sans" w:hAnsi="Open Sans" w:cs="Open Sans"/>
                <w:sz w:val="18"/>
                <w:szCs w:val="18"/>
                <w:lang w:val="en-US"/>
              </w:rPr>
              <w:t>Annette West (S)</w:t>
            </w:r>
          </w:p>
        </w:tc>
        <w:tc>
          <w:tcPr>
            <w:tcW w:w="4354" w:type="dxa"/>
            <w:gridSpan w:val="2"/>
            <w:tcBorders>
              <w:bottom w:val="nil"/>
            </w:tcBorders>
            <w:tcMar>
              <w:bottom w:w="120" w:type="dxa"/>
            </w:tcMar>
          </w:tcPr>
          <w:p w14:paraId="3DA1931A" w14:textId="430B4A31" w:rsidR="007F6638" w:rsidRPr="000F7C0F" w:rsidRDefault="00D25B50" w:rsidP="00924930">
            <w:pPr>
              <w:pStyle w:val="Tabellinnehll"/>
              <w:rPr>
                <w:rFonts w:ascii="Open Sans" w:hAnsi="Open Sans" w:cs="Open Sans"/>
                <w:b/>
                <w:bCs/>
                <w:sz w:val="18"/>
                <w:szCs w:val="18"/>
              </w:rPr>
            </w:pPr>
            <w:r w:rsidRPr="000F7C0F">
              <w:rPr>
                <w:rFonts w:ascii="Open Sans" w:hAnsi="Open Sans" w:cs="Open Sans"/>
                <w:b/>
                <w:bCs/>
                <w:sz w:val="18"/>
                <w:szCs w:val="18"/>
              </w:rPr>
              <w:t>Forts. ledamöter</w:t>
            </w:r>
          </w:p>
          <w:p w14:paraId="535A861D" w14:textId="7C17942A" w:rsidR="009507AB" w:rsidRPr="00D25B50" w:rsidRDefault="009507AB" w:rsidP="009507AB">
            <w:pPr>
              <w:pStyle w:val="Tabellinnehll"/>
              <w:rPr>
                <w:rFonts w:ascii="Open Sans" w:hAnsi="Open Sans" w:cs="Open Sans"/>
                <w:sz w:val="18"/>
                <w:szCs w:val="18"/>
              </w:rPr>
            </w:pPr>
            <w:r w:rsidRPr="00D25B50">
              <w:rPr>
                <w:rFonts w:ascii="Open Sans" w:hAnsi="Open Sans" w:cs="Open Sans"/>
                <w:sz w:val="18"/>
                <w:szCs w:val="18"/>
              </w:rPr>
              <w:t>Sonor Anvarizyaei (S), ersättare för</w:t>
            </w:r>
          </w:p>
          <w:p w14:paraId="55743925" w14:textId="77777777" w:rsidR="00401565" w:rsidRPr="00D25B50" w:rsidRDefault="00401565" w:rsidP="00924930">
            <w:pPr>
              <w:pStyle w:val="Tabellinnehll"/>
              <w:rPr>
                <w:rFonts w:ascii="Open Sans" w:hAnsi="Open Sans" w:cs="Open Sans"/>
                <w:sz w:val="18"/>
                <w:szCs w:val="18"/>
                <w:lang w:val="en-US"/>
              </w:rPr>
            </w:pPr>
            <w:r w:rsidRPr="00D25B50">
              <w:rPr>
                <w:rFonts w:ascii="Open Sans" w:hAnsi="Open Sans" w:cs="Open Sans"/>
                <w:sz w:val="18"/>
                <w:szCs w:val="18"/>
                <w:lang w:val="en-US"/>
              </w:rPr>
              <w:t>Therése Lehtimäki (V)</w:t>
            </w:r>
          </w:p>
          <w:p w14:paraId="19CC45D0" w14:textId="77777777" w:rsidR="00401565" w:rsidRPr="00D25B50" w:rsidRDefault="00401565" w:rsidP="00924930">
            <w:pPr>
              <w:pStyle w:val="Tabellinnehll"/>
              <w:rPr>
                <w:rFonts w:ascii="Open Sans" w:hAnsi="Open Sans" w:cs="Open Sans"/>
                <w:sz w:val="18"/>
                <w:szCs w:val="18"/>
                <w:lang w:val="en-US"/>
              </w:rPr>
            </w:pPr>
            <w:r w:rsidRPr="00D25B50">
              <w:rPr>
                <w:rFonts w:ascii="Open Sans" w:hAnsi="Open Sans" w:cs="Open Sans"/>
                <w:sz w:val="18"/>
                <w:szCs w:val="18"/>
                <w:lang w:val="en-US"/>
              </w:rPr>
              <w:t>Anneli Hermansson (C)</w:t>
            </w:r>
          </w:p>
          <w:p w14:paraId="0A4E6B95" w14:textId="77777777" w:rsidR="00401565" w:rsidRPr="00D25B50" w:rsidRDefault="00401565" w:rsidP="00924930">
            <w:pPr>
              <w:pStyle w:val="Tabellinnehll"/>
              <w:rPr>
                <w:rFonts w:ascii="Open Sans" w:hAnsi="Open Sans" w:cs="Open Sans"/>
                <w:sz w:val="18"/>
                <w:szCs w:val="18"/>
              </w:rPr>
            </w:pPr>
            <w:r w:rsidRPr="00D25B50">
              <w:rPr>
                <w:rFonts w:ascii="Open Sans" w:hAnsi="Open Sans" w:cs="Open Sans"/>
                <w:sz w:val="18"/>
                <w:szCs w:val="18"/>
              </w:rPr>
              <w:t>Veronica Nilsson (C)</w:t>
            </w:r>
          </w:p>
          <w:p w14:paraId="7B225DDB" w14:textId="77777777" w:rsidR="00401565" w:rsidRPr="00D25B50" w:rsidRDefault="00401565" w:rsidP="00924930">
            <w:pPr>
              <w:pStyle w:val="Tabellinnehll"/>
              <w:rPr>
                <w:rFonts w:ascii="Open Sans" w:hAnsi="Open Sans" w:cs="Open Sans"/>
                <w:sz w:val="18"/>
                <w:szCs w:val="18"/>
              </w:rPr>
            </w:pPr>
            <w:r w:rsidRPr="00D25B50">
              <w:rPr>
                <w:rFonts w:ascii="Open Sans" w:hAnsi="Open Sans" w:cs="Open Sans"/>
                <w:sz w:val="18"/>
                <w:szCs w:val="18"/>
              </w:rPr>
              <w:t>Arne Olsson (KD)</w:t>
            </w:r>
          </w:p>
          <w:p w14:paraId="38AF6E9F" w14:textId="77777777" w:rsidR="00401565" w:rsidRPr="00D25B50" w:rsidRDefault="00401565" w:rsidP="00924930">
            <w:pPr>
              <w:pStyle w:val="Tabellinnehll"/>
              <w:rPr>
                <w:rFonts w:ascii="Open Sans" w:hAnsi="Open Sans" w:cs="Open Sans"/>
                <w:sz w:val="18"/>
                <w:szCs w:val="18"/>
              </w:rPr>
            </w:pPr>
            <w:r w:rsidRPr="00D25B50">
              <w:rPr>
                <w:rFonts w:ascii="Open Sans" w:hAnsi="Open Sans" w:cs="Open Sans"/>
                <w:sz w:val="18"/>
                <w:szCs w:val="18"/>
              </w:rPr>
              <w:t>Daniel Dalén (KD)</w:t>
            </w:r>
          </w:p>
          <w:p w14:paraId="7E9FB911" w14:textId="77777777" w:rsidR="00401565" w:rsidRPr="00D25B50" w:rsidRDefault="00401565" w:rsidP="00924930">
            <w:pPr>
              <w:pStyle w:val="Tabellinnehll"/>
              <w:rPr>
                <w:rFonts w:ascii="Open Sans" w:hAnsi="Open Sans" w:cs="Open Sans"/>
                <w:sz w:val="18"/>
                <w:szCs w:val="18"/>
              </w:rPr>
            </w:pPr>
            <w:r w:rsidRPr="00D25B50">
              <w:rPr>
                <w:rFonts w:ascii="Open Sans" w:hAnsi="Open Sans" w:cs="Open Sans"/>
                <w:sz w:val="18"/>
                <w:szCs w:val="18"/>
              </w:rPr>
              <w:t>Mikaela Engström (M)</w:t>
            </w:r>
          </w:p>
          <w:p w14:paraId="7A951C8A" w14:textId="508BB2D7" w:rsidR="007F6638" w:rsidRPr="00B30D7D" w:rsidRDefault="00401565" w:rsidP="00924930">
            <w:pPr>
              <w:pStyle w:val="Tabellinnehll"/>
              <w:rPr>
                <w:rFonts w:ascii="Open Sans" w:hAnsi="Open Sans" w:cs="Open Sans"/>
              </w:rPr>
            </w:pPr>
            <w:r w:rsidRPr="00D25B50">
              <w:rPr>
                <w:rFonts w:ascii="Open Sans" w:hAnsi="Open Sans" w:cs="Open Sans"/>
                <w:sz w:val="18"/>
                <w:szCs w:val="18"/>
              </w:rPr>
              <w:t>Annelie Hastig (M)</w:t>
            </w:r>
          </w:p>
        </w:tc>
      </w:tr>
      <w:tr w:rsidR="007F6638" w14:paraId="26870864" w14:textId="77777777" w:rsidTr="008A38EF">
        <w:trPr>
          <w:cantSplit/>
          <w:trHeight w:val="480"/>
        </w:trPr>
        <w:tc>
          <w:tcPr>
            <w:tcW w:w="1727" w:type="dxa"/>
            <w:tcBorders>
              <w:left w:val="single" w:sz="4" w:space="0" w:color="auto"/>
              <w:bottom w:val="nil"/>
            </w:tcBorders>
            <w:tcMar>
              <w:bottom w:w="120" w:type="dxa"/>
            </w:tcMar>
          </w:tcPr>
          <w:p w14:paraId="2FE8BB68" w14:textId="77777777" w:rsidR="007F6638" w:rsidRPr="00B30D7D" w:rsidRDefault="007F6638" w:rsidP="00924930">
            <w:pPr>
              <w:pStyle w:val="Ledtext"/>
              <w:rPr>
                <w:rFonts w:ascii="Open Sans" w:hAnsi="Open Sans" w:cs="Open Sans"/>
              </w:rPr>
            </w:pPr>
          </w:p>
        </w:tc>
        <w:tc>
          <w:tcPr>
            <w:tcW w:w="4351" w:type="dxa"/>
            <w:gridSpan w:val="2"/>
            <w:tcBorders>
              <w:bottom w:val="nil"/>
            </w:tcBorders>
            <w:tcMar>
              <w:bottom w:w="120" w:type="dxa"/>
            </w:tcMar>
          </w:tcPr>
          <w:p w14:paraId="0E6A48AB" w14:textId="77777777" w:rsidR="007F6638" w:rsidRPr="00D25B50" w:rsidRDefault="007F6638" w:rsidP="00924930">
            <w:pPr>
              <w:pStyle w:val="Ledtext"/>
              <w:spacing w:after="60"/>
              <w:rPr>
                <w:rFonts w:ascii="Open Sans" w:hAnsi="Open Sans" w:cs="Open Sans"/>
                <w:sz w:val="18"/>
                <w:szCs w:val="18"/>
              </w:rPr>
            </w:pPr>
            <w:r w:rsidRPr="00D25B50">
              <w:rPr>
                <w:rFonts w:ascii="Open Sans" w:hAnsi="Open Sans" w:cs="Open Sans"/>
                <w:sz w:val="18"/>
                <w:szCs w:val="18"/>
              </w:rPr>
              <w:t>Ersättare</w:t>
            </w:r>
          </w:p>
          <w:p w14:paraId="1FD8A323" w14:textId="77777777" w:rsidR="00401565" w:rsidRPr="00D25B50" w:rsidRDefault="00401565" w:rsidP="00924930">
            <w:pPr>
              <w:pStyle w:val="Tabellinnehll"/>
              <w:rPr>
                <w:rFonts w:ascii="Open Sans" w:hAnsi="Open Sans" w:cs="Open Sans"/>
                <w:sz w:val="18"/>
                <w:szCs w:val="18"/>
              </w:rPr>
            </w:pPr>
            <w:r w:rsidRPr="00D25B50">
              <w:rPr>
                <w:rFonts w:ascii="Open Sans" w:hAnsi="Open Sans" w:cs="Open Sans"/>
                <w:sz w:val="18"/>
                <w:szCs w:val="18"/>
              </w:rPr>
              <w:t>Helen Persgren (MP)</w:t>
            </w:r>
          </w:p>
          <w:p w14:paraId="381C3153" w14:textId="77777777" w:rsidR="007F6638" w:rsidRPr="00D25B50" w:rsidRDefault="00401565" w:rsidP="00924930">
            <w:pPr>
              <w:pStyle w:val="Tabellinnehll"/>
              <w:rPr>
                <w:rFonts w:ascii="Open Sans" w:hAnsi="Open Sans" w:cs="Open Sans"/>
                <w:sz w:val="18"/>
                <w:szCs w:val="18"/>
              </w:rPr>
            </w:pPr>
            <w:r w:rsidRPr="00D25B50">
              <w:rPr>
                <w:rFonts w:ascii="Open Sans" w:hAnsi="Open Sans" w:cs="Open Sans"/>
                <w:sz w:val="18"/>
                <w:szCs w:val="18"/>
              </w:rPr>
              <w:t>Inga Olausson (C)</w:t>
            </w:r>
          </w:p>
          <w:p w14:paraId="2C9D1FAF" w14:textId="77777777" w:rsidR="004D72BA" w:rsidRPr="00D25B50" w:rsidRDefault="004D72BA" w:rsidP="004D72BA">
            <w:pPr>
              <w:pStyle w:val="Tabellinnehll"/>
              <w:rPr>
                <w:rFonts w:ascii="Open Sans" w:hAnsi="Open Sans" w:cs="Open Sans"/>
                <w:sz w:val="18"/>
                <w:szCs w:val="18"/>
              </w:rPr>
            </w:pPr>
            <w:r w:rsidRPr="00D25B50">
              <w:rPr>
                <w:rFonts w:ascii="Open Sans" w:hAnsi="Open Sans" w:cs="Open Sans"/>
                <w:sz w:val="18"/>
                <w:szCs w:val="18"/>
              </w:rPr>
              <w:t>Christer Björnsson (L)</w:t>
            </w:r>
          </w:p>
          <w:p w14:paraId="22D550F2" w14:textId="77777777" w:rsidR="004D72BA" w:rsidRPr="00D25B50" w:rsidRDefault="004D72BA" w:rsidP="004D72BA">
            <w:pPr>
              <w:pStyle w:val="Tabellinnehll"/>
              <w:rPr>
                <w:rFonts w:ascii="Open Sans" w:hAnsi="Open Sans" w:cs="Open Sans"/>
                <w:sz w:val="18"/>
                <w:szCs w:val="18"/>
              </w:rPr>
            </w:pPr>
            <w:r w:rsidRPr="00D25B50">
              <w:rPr>
                <w:rFonts w:ascii="Open Sans" w:hAnsi="Open Sans" w:cs="Open Sans"/>
                <w:sz w:val="18"/>
                <w:szCs w:val="18"/>
              </w:rPr>
              <w:t>Inga-Maj Dalén (L)</w:t>
            </w:r>
          </w:p>
          <w:p w14:paraId="7E8B7FA2" w14:textId="7BB23A63" w:rsidR="00A22B5E" w:rsidRPr="00D25B50" w:rsidRDefault="00A22B5E" w:rsidP="004D72BA">
            <w:pPr>
              <w:pStyle w:val="Tabellinnehll"/>
              <w:rPr>
                <w:rFonts w:ascii="Open Sans" w:hAnsi="Open Sans" w:cs="Open Sans"/>
                <w:sz w:val="18"/>
                <w:szCs w:val="18"/>
              </w:rPr>
            </w:pPr>
            <w:r w:rsidRPr="00D25B50">
              <w:rPr>
                <w:rFonts w:ascii="Open Sans" w:hAnsi="Open Sans" w:cs="Open Sans"/>
                <w:sz w:val="18"/>
                <w:szCs w:val="18"/>
              </w:rPr>
              <w:t>Torbjörn Nyholm (KD)</w:t>
            </w:r>
          </w:p>
          <w:p w14:paraId="1E729154" w14:textId="54F740A4" w:rsidR="004D72BA" w:rsidRPr="00D25B50" w:rsidRDefault="004D72BA" w:rsidP="00924930">
            <w:pPr>
              <w:pStyle w:val="Tabellinnehll"/>
              <w:rPr>
                <w:rFonts w:ascii="Open Sans" w:hAnsi="Open Sans" w:cs="Open Sans"/>
                <w:sz w:val="18"/>
                <w:szCs w:val="18"/>
              </w:rPr>
            </w:pPr>
          </w:p>
        </w:tc>
        <w:tc>
          <w:tcPr>
            <w:tcW w:w="4354" w:type="dxa"/>
            <w:gridSpan w:val="2"/>
            <w:tcBorders>
              <w:bottom w:val="nil"/>
            </w:tcBorders>
            <w:tcMar>
              <w:bottom w:w="120" w:type="dxa"/>
            </w:tcMar>
          </w:tcPr>
          <w:p w14:paraId="2C3E08C0" w14:textId="77777777" w:rsidR="007F6638" w:rsidRPr="00B30D7D" w:rsidRDefault="007F6638" w:rsidP="00924930">
            <w:pPr>
              <w:pStyle w:val="Tabellinnehll"/>
              <w:rPr>
                <w:rFonts w:ascii="Open Sans" w:hAnsi="Open Sans" w:cs="Open Sans"/>
              </w:rPr>
            </w:pPr>
          </w:p>
          <w:p w14:paraId="62E2814B" w14:textId="26EF73DC" w:rsidR="007F6638" w:rsidRPr="00B30D7D" w:rsidRDefault="007F6638" w:rsidP="004D72BA">
            <w:pPr>
              <w:pStyle w:val="Tabellinnehll"/>
              <w:rPr>
                <w:rFonts w:ascii="Open Sans" w:hAnsi="Open Sans" w:cs="Open Sans"/>
              </w:rPr>
            </w:pPr>
          </w:p>
        </w:tc>
      </w:tr>
      <w:tr w:rsidR="007F6638" w14:paraId="02BA6BBC" w14:textId="77777777" w:rsidTr="008A38EF">
        <w:trPr>
          <w:cantSplit/>
          <w:trHeight w:val="480"/>
        </w:trPr>
        <w:tc>
          <w:tcPr>
            <w:tcW w:w="1727" w:type="dxa"/>
            <w:tcBorders>
              <w:left w:val="single" w:sz="4" w:space="0" w:color="auto"/>
              <w:bottom w:val="nil"/>
            </w:tcBorders>
            <w:tcMar>
              <w:bottom w:w="120" w:type="dxa"/>
            </w:tcMar>
          </w:tcPr>
          <w:p w14:paraId="2559BE9E" w14:textId="77777777" w:rsidR="007F6638" w:rsidRPr="00B30D7D" w:rsidRDefault="007F6638" w:rsidP="00924930">
            <w:pPr>
              <w:pStyle w:val="Ledtext"/>
              <w:rPr>
                <w:rFonts w:ascii="Open Sans" w:hAnsi="Open Sans" w:cs="Open Sans"/>
              </w:rPr>
            </w:pPr>
            <w:r w:rsidRPr="00B30D7D">
              <w:rPr>
                <w:rFonts w:ascii="Open Sans" w:hAnsi="Open Sans" w:cs="Open Sans"/>
              </w:rPr>
              <w:t>Övriga närvarande</w:t>
            </w:r>
          </w:p>
        </w:tc>
        <w:tc>
          <w:tcPr>
            <w:tcW w:w="4351" w:type="dxa"/>
            <w:gridSpan w:val="2"/>
            <w:tcBorders>
              <w:bottom w:val="nil"/>
            </w:tcBorders>
            <w:tcMar>
              <w:bottom w:w="120" w:type="dxa"/>
            </w:tcMar>
          </w:tcPr>
          <w:p w14:paraId="153A6506" w14:textId="507A4158" w:rsidR="00A22B5E" w:rsidRPr="00D25B50" w:rsidRDefault="00A22B5E" w:rsidP="00D25B50">
            <w:pPr>
              <w:pStyle w:val="Tabellinnehll"/>
              <w:rPr>
                <w:rFonts w:ascii="Open Sans" w:hAnsi="Open Sans" w:cs="Open Sans"/>
                <w:b/>
                <w:bCs/>
                <w:sz w:val="18"/>
                <w:szCs w:val="18"/>
              </w:rPr>
            </w:pPr>
            <w:r w:rsidRPr="00D25B50">
              <w:rPr>
                <w:rFonts w:ascii="Open Sans" w:hAnsi="Open Sans" w:cs="Open Sans"/>
                <w:b/>
                <w:bCs/>
                <w:sz w:val="18"/>
                <w:szCs w:val="18"/>
              </w:rPr>
              <w:t>Personalföreträdare</w:t>
            </w:r>
          </w:p>
          <w:p w14:paraId="66C95F54" w14:textId="5FB09B15" w:rsidR="00F05F8F" w:rsidRPr="00D25B50" w:rsidRDefault="004D72BA" w:rsidP="00D25B50">
            <w:pPr>
              <w:pStyle w:val="Tabellinnehll"/>
              <w:rPr>
                <w:rFonts w:ascii="Open Sans" w:hAnsi="Open Sans" w:cs="Open Sans"/>
                <w:sz w:val="18"/>
                <w:szCs w:val="18"/>
              </w:rPr>
            </w:pPr>
            <w:r w:rsidRPr="00D25B50">
              <w:rPr>
                <w:rFonts w:ascii="Open Sans" w:hAnsi="Open Sans" w:cs="Open Sans"/>
                <w:sz w:val="18"/>
                <w:szCs w:val="18"/>
              </w:rPr>
              <w:t>Patrik Torin,</w:t>
            </w:r>
            <w:r w:rsidR="00F05F8F" w:rsidRPr="00D25B50">
              <w:rPr>
                <w:rFonts w:ascii="Open Sans" w:hAnsi="Open Sans" w:cs="Open Sans"/>
                <w:sz w:val="18"/>
                <w:szCs w:val="18"/>
              </w:rPr>
              <w:t xml:space="preserve"> </w:t>
            </w:r>
            <w:r w:rsidRPr="00D25B50">
              <w:rPr>
                <w:rFonts w:ascii="Open Sans" w:hAnsi="Open Sans" w:cs="Open Sans"/>
                <w:sz w:val="18"/>
                <w:szCs w:val="18"/>
              </w:rPr>
              <w:t>Vision</w:t>
            </w:r>
            <w:r w:rsidR="00F05F8F" w:rsidRPr="00D25B50">
              <w:rPr>
                <w:rFonts w:ascii="Open Sans" w:hAnsi="Open Sans" w:cs="Open Sans"/>
                <w:sz w:val="18"/>
                <w:szCs w:val="18"/>
              </w:rPr>
              <w:t xml:space="preserve"> </w:t>
            </w:r>
          </w:p>
          <w:p w14:paraId="565AF48D" w14:textId="77777777" w:rsidR="00F05F8F" w:rsidRPr="00D25B50" w:rsidRDefault="00F05F8F" w:rsidP="00D25B50">
            <w:pPr>
              <w:pStyle w:val="Tabellinnehll"/>
              <w:rPr>
                <w:rFonts w:ascii="Open Sans" w:hAnsi="Open Sans" w:cs="Open Sans"/>
                <w:sz w:val="18"/>
                <w:szCs w:val="18"/>
              </w:rPr>
            </w:pPr>
          </w:p>
          <w:p w14:paraId="7A64B9A8" w14:textId="77777777" w:rsidR="00F05F8F" w:rsidRPr="00D25B50" w:rsidRDefault="00F05F8F" w:rsidP="00D25B50">
            <w:pPr>
              <w:pStyle w:val="Tabellinnehll"/>
              <w:rPr>
                <w:rFonts w:ascii="Open Sans" w:hAnsi="Open Sans" w:cs="Open Sans"/>
                <w:b/>
                <w:bCs/>
                <w:sz w:val="18"/>
                <w:szCs w:val="18"/>
              </w:rPr>
            </w:pPr>
            <w:r w:rsidRPr="00D25B50">
              <w:rPr>
                <w:rFonts w:ascii="Open Sans" w:hAnsi="Open Sans" w:cs="Open Sans"/>
                <w:b/>
                <w:bCs/>
                <w:sz w:val="18"/>
                <w:szCs w:val="18"/>
              </w:rPr>
              <w:t>Tjänstepersoner</w:t>
            </w:r>
          </w:p>
          <w:p w14:paraId="05336C94" w14:textId="77777777" w:rsidR="00F05F8F" w:rsidRPr="00D25B50" w:rsidRDefault="00F05F8F" w:rsidP="00D25B50">
            <w:pPr>
              <w:pStyle w:val="Tabellinnehll"/>
              <w:rPr>
                <w:rFonts w:ascii="Open Sans" w:hAnsi="Open Sans" w:cs="Open Sans"/>
                <w:sz w:val="18"/>
                <w:szCs w:val="18"/>
              </w:rPr>
            </w:pPr>
            <w:r w:rsidRPr="00D25B50">
              <w:rPr>
                <w:rFonts w:ascii="Open Sans" w:hAnsi="Open Sans" w:cs="Open Sans"/>
                <w:sz w:val="18"/>
                <w:szCs w:val="18"/>
              </w:rPr>
              <w:t>Ann-Charlotte Lilja, kommundirektör</w:t>
            </w:r>
          </w:p>
          <w:p w14:paraId="20D917B3" w14:textId="77777777" w:rsidR="00F05F8F" w:rsidRPr="00D25B50" w:rsidRDefault="00F05F8F" w:rsidP="00D25B50">
            <w:pPr>
              <w:pStyle w:val="Tabellinnehll"/>
              <w:rPr>
                <w:rFonts w:ascii="Open Sans" w:hAnsi="Open Sans" w:cs="Open Sans"/>
                <w:sz w:val="18"/>
                <w:szCs w:val="18"/>
              </w:rPr>
            </w:pPr>
            <w:r w:rsidRPr="00D25B50">
              <w:rPr>
                <w:rFonts w:ascii="Open Sans" w:hAnsi="Open Sans" w:cs="Open Sans"/>
                <w:sz w:val="18"/>
                <w:szCs w:val="18"/>
              </w:rPr>
              <w:t>Sara Gårdeson, kanslichef</w:t>
            </w:r>
          </w:p>
          <w:p w14:paraId="436EEEC4" w14:textId="4B6FD147" w:rsidR="00F05F8F" w:rsidRPr="00D25B50" w:rsidRDefault="00F05F8F" w:rsidP="00D25B50">
            <w:pPr>
              <w:pStyle w:val="Tabellinnehll"/>
              <w:rPr>
                <w:rFonts w:ascii="Open Sans" w:hAnsi="Open Sans" w:cs="Open Sans"/>
                <w:sz w:val="18"/>
                <w:szCs w:val="18"/>
              </w:rPr>
            </w:pPr>
            <w:r w:rsidRPr="00D25B50">
              <w:rPr>
                <w:rFonts w:ascii="Open Sans" w:hAnsi="Open Sans" w:cs="Open Sans"/>
                <w:sz w:val="18"/>
                <w:szCs w:val="18"/>
              </w:rPr>
              <w:t xml:space="preserve">Ellinore Johansson, ekonomichef §§ </w:t>
            </w:r>
            <w:proofErr w:type="gramStart"/>
            <w:r w:rsidR="00483B24">
              <w:rPr>
                <w:rFonts w:ascii="Open Sans" w:hAnsi="Open Sans" w:cs="Open Sans"/>
                <w:sz w:val="18"/>
                <w:szCs w:val="18"/>
              </w:rPr>
              <w:t>130-131</w:t>
            </w:r>
            <w:proofErr w:type="gramEnd"/>
          </w:p>
          <w:p w14:paraId="466FBF36" w14:textId="2C892947" w:rsidR="00D25B50" w:rsidRPr="00D25B50" w:rsidRDefault="00D25B50" w:rsidP="00D25B50">
            <w:pPr>
              <w:pStyle w:val="Tabellinnehll"/>
              <w:rPr>
                <w:rFonts w:ascii="Open Sans" w:hAnsi="Open Sans" w:cs="Open Sans"/>
                <w:sz w:val="18"/>
                <w:szCs w:val="18"/>
              </w:rPr>
            </w:pPr>
            <w:r w:rsidRPr="00D25B50">
              <w:rPr>
                <w:rFonts w:ascii="Open Sans" w:hAnsi="Open Sans" w:cs="Open Sans"/>
                <w:sz w:val="18"/>
                <w:szCs w:val="18"/>
              </w:rPr>
              <w:t>Jonas Mårtensson, kostchef § 129</w:t>
            </w:r>
          </w:p>
          <w:p w14:paraId="11CAACA6" w14:textId="2C381F78" w:rsidR="00F05F8F" w:rsidRDefault="00F05F8F" w:rsidP="00D25B50">
            <w:pPr>
              <w:pStyle w:val="Tabellinnehll"/>
              <w:rPr>
                <w:rFonts w:ascii="Open Sans" w:hAnsi="Open Sans" w:cs="Open Sans"/>
                <w:sz w:val="18"/>
                <w:szCs w:val="18"/>
              </w:rPr>
            </w:pPr>
            <w:r w:rsidRPr="00D25B50">
              <w:rPr>
                <w:rFonts w:ascii="Open Sans" w:hAnsi="Open Sans" w:cs="Open Sans"/>
                <w:sz w:val="18"/>
                <w:szCs w:val="18"/>
              </w:rPr>
              <w:t xml:space="preserve">Alfred Dubow, samhällsbyggnadschef §§ </w:t>
            </w:r>
            <w:proofErr w:type="gramStart"/>
            <w:r w:rsidR="00E80CA7">
              <w:rPr>
                <w:rFonts w:ascii="Open Sans" w:hAnsi="Open Sans" w:cs="Open Sans"/>
                <w:sz w:val="18"/>
                <w:szCs w:val="18"/>
              </w:rPr>
              <w:t>135-</w:t>
            </w:r>
            <w:r w:rsidR="0012182C">
              <w:rPr>
                <w:rFonts w:ascii="Open Sans" w:hAnsi="Open Sans" w:cs="Open Sans"/>
                <w:sz w:val="18"/>
                <w:szCs w:val="18"/>
              </w:rPr>
              <w:t>140</w:t>
            </w:r>
            <w:proofErr w:type="gramEnd"/>
          </w:p>
          <w:p w14:paraId="4DAF07DB" w14:textId="38FF4F8D" w:rsidR="0012182C" w:rsidRPr="00D25B50" w:rsidRDefault="0012182C" w:rsidP="00D25B50">
            <w:pPr>
              <w:pStyle w:val="Tabellinnehll"/>
              <w:rPr>
                <w:rFonts w:ascii="Open Sans" w:hAnsi="Open Sans" w:cs="Open Sans"/>
                <w:sz w:val="18"/>
                <w:szCs w:val="18"/>
              </w:rPr>
            </w:pPr>
            <w:r>
              <w:rPr>
                <w:rFonts w:ascii="Open Sans" w:hAnsi="Open Sans" w:cs="Open Sans"/>
                <w:sz w:val="18"/>
                <w:szCs w:val="18"/>
              </w:rPr>
              <w:t xml:space="preserve">Ida Bryngelsson, samhällsplanerare §§ </w:t>
            </w:r>
            <w:proofErr w:type="gramStart"/>
            <w:r>
              <w:rPr>
                <w:rFonts w:ascii="Open Sans" w:hAnsi="Open Sans" w:cs="Open Sans"/>
                <w:sz w:val="18"/>
                <w:szCs w:val="18"/>
              </w:rPr>
              <w:t>137-138</w:t>
            </w:r>
            <w:proofErr w:type="gramEnd"/>
          </w:p>
          <w:p w14:paraId="7EF28883" w14:textId="71A26456" w:rsidR="007F6638" w:rsidRPr="00D25B50" w:rsidRDefault="00F05F8F" w:rsidP="00F05F8F">
            <w:pPr>
              <w:pStyle w:val="Tabellinnehll"/>
              <w:rPr>
                <w:rFonts w:ascii="Open Sans" w:hAnsi="Open Sans" w:cs="Open Sans"/>
                <w:sz w:val="18"/>
                <w:szCs w:val="18"/>
              </w:rPr>
            </w:pPr>
            <w:r w:rsidRPr="00D25B50">
              <w:rPr>
                <w:rFonts w:ascii="Open Sans" w:hAnsi="Open Sans" w:cs="Open Sans"/>
                <w:sz w:val="18"/>
                <w:szCs w:val="18"/>
              </w:rPr>
              <w:t xml:space="preserve">Sabina </w:t>
            </w:r>
            <w:proofErr w:type="spellStart"/>
            <w:r w:rsidRPr="00D25B50">
              <w:rPr>
                <w:rFonts w:ascii="Open Sans" w:hAnsi="Open Sans" w:cs="Open Sans"/>
                <w:sz w:val="18"/>
                <w:szCs w:val="18"/>
              </w:rPr>
              <w:t>Talavanic</w:t>
            </w:r>
            <w:proofErr w:type="spellEnd"/>
            <w:r w:rsidRPr="00D25B50">
              <w:rPr>
                <w:rFonts w:ascii="Open Sans" w:hAnsi="Open Sans" w:cs="Open Sans"/>
                <w:sz w:val="18"/>
                <w:szCs w:val="18"/>
              </w:rPr>
              <w:t xml:space="preserve">, bygg- och miljöchef </w:t>
            </w:r>
            <w:r w:rsidR="0012182C">
              <w:rPr>
                <w:rFonts w:ascii="Open Sans" w:hAnsi="Open Sans" w:cs="Open Sans"/>
                <w:sz w:val="18"/>
                <w:szCs w:val="18"/>
              </w:rPr>
              <w:t xml:space="preserve">§§ </w:t>
            </w:r>
            <w:proofErr w:type="gramStart"/>
            <w:r w:rsidR="0012182C">
              <w:rPr>
                <w:rFonts w:ascii="Open Sans" w:hAnsi="Open Sans" w:cs="Open Sans"/>
                <w:sz w:val="18"/>
                <w:szCs w:val="18"/>
              </w:rPr>
              <w:t>137-1</w:t>
            </w:r>
            <w:r w:rsidR="00650422">
              <w:rPr>
                <w:rFonts w:ascii="Open Sans" w:hAnsi="Open Sans" w:cs="Open Sans"/>
                <w:sz w:val="18"/>
                <w:szCs w:val="18"/>
              </w:rPr>
              <w:t>39</w:t>
            </w:r>
            <w:proofErr w:type="gramEnd"/>
          </w:p>
        </w:tc>
        <w:tc>
          <w:tcPr>
            <w:tcW w:w="4354" w:type="dxa"/>
            <w:gridSpan w:val="2"/>
            <w:tcBorders>
              <w:bottom w:val="nil"/>
            </w:tcBorders>
            <w:tcMar>
              <w:bottom w:w="120" w:type="dxa"/>
            </w:tcMar>
          </w:tcPr>
          <w:p w14:paraId="4A870119" w14:textId="77777777" w:rsidR="00F05F8F" w:rsidRPr="00D25B50" w:rsidRDefault="00F05F8F" w:rsidP="00F05F8F">
            <w:pPr>
              <w:pStyle w:val="Tabellinnehll"/>
              <w:rPr>
                <w:rFonts w:ascii="Open Sans" w:hAnsi="Open Sans" w:cs="Open Sans"/>
                <w:b/>
                <w:bCs/>
                <w:sz w:val="18"/>
                <w:szCs w:val="18"/>
              </w:rPr>
            </w:pPr>
            <w:r w:rsidRPr="00D25B50">
              <w:rPr>
                <w:rFonts w:ascii="Open Sans" w:hAnsi="Open Sans" w:cs="Open Sans"/>
                <w:b/>
                <w:bCs/>
                <w:sz w:val="18"/>
                <w:szCs w:val="18"/>
              </w:rPr>
              <w:t>Forts. tjänstepersoner</w:t>
            </w:r>
          </w:p>
          <w:p w14:paraId="38420B34" w14:textId="1315044B" w:rsidR="00F05F8F" w:rsidRPr="00D25B50" w:rsidRDefault="00F05F8F" w:rsidP="00F05F8F">
            <w:pPr>
              <w:pStyle w:val="Tabellinnehll"/>
              <w:rPr>
                <w:rFonts w:ascii="Open Sans" w:hAnsi="Open Sans" w:cs="Open Sans"/>
                <w:sz w:val="18"/>
                <w:szCs w:val="18"/>
              </w:rPr>
            </w:pPr>
            <w:r w:rsidRPr="00D25B50">
              <w:rPr>
                <w:rFonts w:ascii="Open Sans" w:hAnsi="Open Sans" w:cs="Open Sans"/>
                <w:sz w:val="18"/>
                <w:szCs w:val="18"/>
              </w:rPr>
              <w:t xml:space="preserve">Maria Olsson, socialchef §§ </w:t>
            </w:r>
            <w:proofErr w:type="gramStart"/>
            <w:r w:rsidR="002B73F6">
              <w:rPr>
                <w:rFonts w:ascii="Open Sans" w:hAnsi="Open Sans" w:cs="Open Sans"/>
                <w:sz w:val="18"/>
                <w:szCs w:val="18"/>
              </w:rPr>
              <w:t>141-142</w:t>
            </w:r>
            <w:proofErr w:type="gramEnd"/>
            <w:r w:rsidRPr="00D25B50">
              <w:rPr>
                <w:rFonts w:ascii="Open Sans" w:hAnsi="Open Sans" w:cs="Open Sans"/>
                <w:sz w:val="18"/>
                <w:szCs w:val="18"/>
              </w:rPr>
              <w:t xml:space="preserve"> </w:t>
            </w:r>
          </w:p>
          <w:p w14:paraId="460EF52A" w14:textId="5BFBE2DE" w:rsidR="00F05F8F" w:rsidRPr="00D25B50" w:rsidRDefault="00F05F8F" w:rsidP="00F05F8F">
            <w:pPr>
              <w:pStyle w:val="Tabellinnehll"/>
              <w:rPr>
                <w:rFonts w:ascii="Open Sans" w:hAnsi="Open Sans" w:cs="Open Sans"/>
                <w:sz w:val="18"/>
                <w:szCs w:val="18"/>
              </w:rPr>
            </w:pPr>
            <w:r w:rsidRPr="00D25B50">
              <w:rPr>
                <w:rFonts w:ascii="Open Sans" w:hAnsi="Open Sans" w:cs="Open Sans"/>
                <w:sz w:val="18"/>
                <w:szCs w:val="18"/>
              </w:rPr>
              <w:t xml:space="preserve">Åsa Nyström Andersson, </w:t>
            </w:r>
            <w:proofErr w:type="spellStart"/>
            <w:r w:rsidRPr="00D25B50">
              <w:rPr>
                <w:rFonts w:ascii="Open Sans" w:hAnsi="Open Sans" w:cs="Open Sans"/>
                <w:sz w:val="18"/>
                <w:szCs w:val="18"/>
              </w:rPr>
              <w:t>kvalitetsstrateg</w:t>
            </w:r>
            <w:proofErr w:type="spellEnd"/>
            <w:r w:rsidRPr="00D25B50">
              <w:rPr>
                <w:rFonts w:ascii="Open Sans" w:hAnsi="Open Sans" w:cs="Open Sans"/>
                <w:sz w:val="18"/>
                <w:szCs w:val="18"/>
              </w:rPr>
              <w:t xml:space="preserve"> § </w:t>
            </w:r>
            <w:r w:rsidR="00D25B50" w:rsidRPr="00D25B50">
              <w:rPr>
                <w:rFonts w:ascii="Open Sans" w:hAnsi="Open Sans" w:cs="Open Sans"/>
                <w:sz w:val="18"/>
                <w:szCs w:val="18"/>
              </w:rPr>
              <w:t>129</w:t>
            </w:r>
          </w:p>
          <w:p w14:paraId="46E029EB" w14:textId="085E85D3" w:rsidR="00F05F8F" w:rsidRDefault="00F05F8F" w:rsidP="00F05F8F">
            <w:pPr>
              <w:pStyle w:val="Tabellinnehll"/>
              <w:rPr>
                <w:rFonts w:ascii="Open Sans" w:hAnsi="Open Sans" w:cs="Open Sans"/>
                <w:sz w:val="18"/>
                <w:szCs w:val="18"/>
              </w:rPr>
            </w:pPr>
            <w:r w:rsidRPr="00D25B50">
              <w:rPr>
                <w:rFonts w:ascii="Open Sans" w:hAnsi="Open Sans" w:cs="Open Sans"/>
                <w:sz w:val="18"/>
                <w:szCs w:val="18"/>
              </w:rPr>
              <w:t xml:space="preserve">Maria Axelsson, HR-chef § </w:t>
            </w:r>
            <w:r w:rsidR="00483B24">
              <w:rPr>
                <w:rFonts w:ascii="Open Sans" w:hAnsi="Open Sans" w:cs="Open Sans"/>
                <w:sz w:val="18"/>
                <w:szCs w:val="18"/>
              </w:rPr>
              <w:t>132</w:t>
            </w:r>
          </w:p>
          <w:p w14:paraId="251DAAE2" w14:textId="7D371677" w:rsidR="00483B24" w:rsidRDefault="00483B24" w:rsidP="00F05F8F">
            <w:pPr>
              <w:pStyle w:val="Tabellinnehll"/>
              <w:rPr>
                <w:rFonts w:ascii="Open Sans" w:hAnsi="Open Sans" w:cs="Open Sans"/>
                <w:sz w:val="18"/>
                <w:szCs w:val="18"/>
              </w:rPr>
            </w:pPr>
            <w:r>
              <w:rPr>
                <w:rFonts w:ascii="Open Sans" w:hAnsi="Open Sans" w:cs="Open Sans"/>
                <w:sz w:val="18"/>
                <w:szCs w:val="18"/>
              </w:rPr>
              <w:t xml:space="preserve">Viktoria Olander, controller §§ </w:t>
            </w:r>
            <w:proofErr w:type="gramStart"/>
            <w:r>
              <w:rPr>
                <w:rFonts w:ascii="Open Sans" w:hAnsi="Open Sans" w:cs="Open Sans"/>
                <w:sz w:val="18"/>
                <w:szCs w:val="18"/>
              </w:rPr>
              <w:t>130-131</w:t>
            </w:r>
            <w:proofErr w:type="gramEnd"/>
          </w:p>
          <w:p w14:paraId="72C0BB4E" w14:textId="7CA4ECA9" w:rsidR="00881310" w:rsidRDefault="00881310" w:rsidP="00F05F8F">
            <w:pPr>
              <w:pStyle w:val="Tabellinnehll"/>
              <w:rPr>
                <w:rFonts w:ascii="Open Sans" w:hAnsi="Open Sans" w:cs="Open Sans"/>
                <w:sz w:val="18"/>
                <w:szCs w:val="18"/>
              </w:rPr>
            </w:pPr>
            <w:r>
              <w:rPr>
                <w:rFonts w:ascii="Open Sans" w:hAnsi="Open Sans" w:cs="Open Sans"/>
                <w:sz w:val="18"/>
                <w:szCs w:val="18"/>
              </w:rPr>
              <w:t xml:space="preserve">Camilla Funke, </w:t>
            </w:r>
            <w:proofErr w:type="spellStart"/>
            <w:r>
              <w:rPr>
                <w:rFonts w:ascii="Open Sans" w:hAnsi="Open Sans" w:cs="Open Sans"/>
                <w:sz w:val="18"/>
                <w:szCs w:val="18"/>
              </w:rPr>
              <w:t>miljöstrateg</w:t>
            </w:r>
            <w:proofErr w:type="spellEnd"/>
            <w:r>
              <w:rPr>
                <w:rFonts w:ascii="Open Sans" w:hAnsi="Open Sans" w:cs="Open Sans"/>
                <w:sz w:val="18"/>
                <w:szCs w:val="18"/>
              </w:rPr>
              <w:t xml:space="preserve"> § 129</w:t>
            </w:r>
          </w:p>
          <w:p w14:paraId="59607D8C" w14:textId="77777777" w:rsidR="00FF5605" w:rsidRDefault="00FF5605" w:rsidP="00F05F8F">
            <w:pPr>
              <w:pStyle w:val="Tabellinnehll"/>
              <w:rPr>
                <w:rFonts w:ascii="Open Sans" w:hAnsi="Open Sans" w:cs="Open Sans"/>
                <w:sz w:val="18"/>
                <w:szCs w:val="18"/>
              </w:rPr>
            </w:pPr>
          </w:p>
          <w:p w14:paraId="28D5039D" w14:textId="6A0D93FB" w:rsidR="00FF5605" w:rsidRPr="00FF5605" w:rsidRDefault="00FF5605" w:rsidP="00F05F8F">
            <w:pPr>
              <w:pStyle w:val="Tabellinnehll"/>
              <w:rPr>
                <w:rFonts w:ascii="Open Sans" w:hAnsi="Open Sans" w:cs="Open Sans"/>
                <w:b/>
                <w:bCs/>
                <w:sz w:val="18"/>
                <w:szCs w:val="18"/>
              </w:rPr>
            </w:pPr>
            <w:r w:rsidRPr="00FF5605">
              <w:rPr>
                <w:rFonts w:ascii="Open Sans" w:hAnsi="Open Sans" w:cs="Open Sans"/>
                <w:b/>
                <w:bCs/>
                <w:sz w:val="18"/>
                <w:szCs w:val="18"/>
              </w:rPr>
              <w:t>Övriga</w:t>
            </w:r>
          </w:p>
          <w:p w14:paraId="0984CAAD" w14:textId="18C92C0F" w:rsidR="007F6638" w:rsidRDefault="00FF5605" w:rsidP="00F05F8F">
            <w:pPr>
              <w:pStyle w:val="Tabellinnehll"/>
              <w:rPr>
                <w:rFonts w:ascii="Open Sans" w:hAnsi="Open Sans" w:cs="Open Sans"/>
                <w:sz w:val="18"/>
                <w:szCs w:val="18"/>
              </w:rPr>
            </w:pPr>
            <w:r>
              <w:rPr>
                <w:rFonts w:ascii="Open Sans" w:hAnsi="Open Sans" w:cs="Open Sans"/>
                <w:sz w:val="18"/>
                <w:szCs w:val="18"/>
              </w:rPr>
              <w:t>Linn Marinder, näringslivssamordnare § 134</w:t>
            </w:r>
          </w:p>
          <w:p w14:paraId="516296BF" w14:textId="77777777" w:rsidR="00FF5605" w:rsidRDefault="00FF5605" w:rsidP="00F05F8F">
            <w:pPr>
              <w:pStyle w:val="Tabellinnehll"/>
              <w:rPr>
                <w:rFonts w:ascii="Open Sans" w:hAnsi="Open Sans" w:cs="Open Sans"/>
                <w:sz w:val="18"/>
                <w:szCs w:val="18"/>
              </w:rPr>
            </w:pPr>
            <w:r>
              <w:rPr>
                <w:rFonts w:ascii="Open Sans" w:hAnsi="Open Sans" w:cs="Open Sans"/>
                <w:sz w:val="18"/>
                <w:szCs w:val="18"/>
              </w:rPr>
              <w:t xml:space="preserve">Katarina Jordansson, VD Vårgårda Bostäder AB </w:t>
            </w:r>
          </w:p>
          <w:p w14:paraId="396C16FB" w14:textId="09E92CA6" w:rsidR="00FF5605" w:rsidRPr="00B30D7D" w:rsidRDefault="00FF5605" w:rsidP="00F05F8F">
            <w:pPr>
              <w:pStyle w:val="Tabellinnehll"/>
              <w:rPr>
                <w:rFonts w:ascii="Open Sans" w:hAnsi="Open Sans" w:cs="Open Sans"/>
              </w:rPr>
            </w:pPr>
            <w:r>
              <w:rPr>
                <w:rFonts w:ascii="Open Sans" w:hAnsi="Open Sans" w:cs="Open Sans"/>
                <w:sz w:val="18"/>
                <w:szCs w:val="18"/>
              </w:rPr>
              <w:t>§ 143</w:t>
            </w:r>
          </w:p>
        </w:tc>
      </w:tr>
      <w:tr w:rsidR="004D7F84" w14:paraId="32397294" w14:textId="77777777" w:rsidTr="00CB42D0">
        <w:trPr>
          <w:cantSplit/>
          <w:trHeight w:val="720"/>
        </w:trPr>
        <w:tc>
          <w:tcPr>
            <w:tcW w:w="1727" w:type="dxa"/>
            <w:tcBorders>
              <w:left w:val="single" w:sz="4" w:space="0" w:color="auto"/>
            </w:tcBorders>
          </w:tcPr>
          <w:p w14:paraId="44C3C8E3" w14:textId="77777777" w:rsidR="004D7F84" w:rsidRPr="00B30D7D" w:rsidRDefault="002A34A9" w:rsidP="00CB42D0">
            <w:pPr>
              <w:pStyle w:val="Ledtext"/>
              <w:rPr>
                <w:rFonts w:ascii="Open Sans" w:hAnsi="Open Sans" w:cs="Open Sans"/>
              </w:rPr>
            </w:pPr>
            <w:r w:rsidRPr="00B30D7D">
              <w:rPr>
                <w:rFonts w:ascii="Open Sans" w:hAnsi="Open Sans" w:cs="Open Sans"/>
              </w:rPr>
              <w:t>Utses att Justera</w:t>
            </w:r>
          </w:p>
        </w:tc>
        <w:tc>
          <w:tcPr>
            <w:tcW w:w="8705" w:type="dxa"/>
            <w:gridSpan w:val="4"/>
          </w:tcPr>
          <w:p w14:paraId="25FE9226" w14:textId="11D114F7" w:rsidR="004D7F84" w:rsidRPr="00D25B50" w:rsidRDefault="00D25B50" w:rsidP="00CB42D0">
            <w:pPr>
              <w:pStyle w:val="Tabellinnehll"/>
              <w:rPr>
                <w:rFonts w:ascii="Open Sans" w:hAnsi="Open Sans" w:cs="Open Sans"/>
              </w:rPr>
            </w:pPr>
            <w:r w:rsidRPr="00D25B50">
              <w:rPr>
                <w:rFonts w:ascii="Open Sans" w:hAnsi="Open Sans" w:cs="Open Sans"/>
              </w:rPr>
              <w:t>Sonor Anvarizyaei (S)</w:t>
            </w:r>
          </w:p>
        </w:tc>
      </w:tr>
      <w:tr w:rsidR="004D7F84" w14:paraId="59B270ED" w14:textId="77777777" w:rsidTr="000D1EB1">
        <w:trPr>
          <w:cantSplit/>
          <w:trHeight w:hRule="exact" w:val="720"/>
        </w:trPr>
        <w:tc>
          <w:tcPr>
            <w:tcW w:w="1727" w:type="dxa"/>
            <w:tcBorders>
              <w:left w:val="single" w:sz="4" w:space="0" w:color="auto"/>
            </w:tcBorders>
          </w:tcPr>
          <w:p w14:paraId="60ED6923" w14:textId="77777777" w:rsidR="004D7F84" w:rsidRPr="00B30D7D" w:rsidRDefault="002A34A9" w:rsidP="00CB42D0">
            <w:pPr>
              <w:pStyle w:val="Ledtext"/>
              <w:rPr>
                <w:rFonts w:ascii="Open Sans" w:hAnsi="Open Sans" w:cs="Open Sans"/>
              </w:rPr>
            </w:pPr>
            <w:r w:rsidRPr="00B30D7D">
              <w:rPr>
                <w:rFonts w:ascii="Open Sans" w:hAnsi="Open Sans" w:cs="Open Sans"/>
              </w:rPr>
              <w:t>Plats</w:t>
            </w:r>
            <w:r w:rsidR="004D7F84" w:rsidRPr="00B30D7D">
              <w:rPr>
                <w:rFonts w:ascii="Open Sans" w:hAnsi="Open Sans" w:cs="Open Sans"/>
              </w:rPr>
              <w:t xml:space="preserve"> och tid</w:t>
            </w:r>
            <w:r w:rsidRPr="00B30D7D">
              <w:rPr>
                <w:rFonts w:ascii="Open Sans" w:hAnsi="Open Sans" w:cs="Open Sans"/>
              </w:rPr>
              <w:t xml:space="preserve"> för Justering</w:t>
            </w:r>
          </w:p>
        </w:tc>
        <w:tc>
          <w:tcPr>
            <w:tcW w:w="8705" w:type="dxa"/>
            <w:gridSpan w:val="4"/>
          </w:tcPr>
          <w:p w14:paraId="0EE74799" w14:textId="506DFAA4" w:rsidR="004D7F84" w:rsidRPr="00B30D7D" w:rsidRDefault="000E0077" w:rsidP="00CB42D0">
            <w:pPr>
              <w:pStyle w:val="Tabellinnehll"/>
              <w:rPr>
                <w:rFonts w:ascii="Open Sans" w:hAnsi="Open Sans" w:cs="Open Sans"/>
              </w:rPr>
            </w:pPr>
            <w:r w:rsidRPr="00B30D7D">
              <w:rPr>
                <w:rFonts w:ascii="Open Sans" w:hAnsi="Open Sans" w:cs="Open Sans"/>
              </w:rPr>
              <w:t>Kommunhuset</w:t>
            </w:r>
            <w:r w:rsidR="004D7F84" w:rsidRPr="00B30D7D">
              <w:rPr>
                <w:rFonts w:ascii="Open Sans" w:hAnsi="Open Sans" w:cs="Open Sans"/>
              </w:rPr>
              <w:t xml:space="preserve">, </w:t>
            </w:r>
            <w:r w:rsidR="00D25B50">
              <w:rPr>
                <w:rFonts w:ascii="Open Sans" w:hAnsi="Open Sans" w:cs="Open Sans"/>
              </w:rPr>
              <w:t>måndagen den 23 juni kl. 09.00.</w:t>
            </w:r>
          </w:p>
        </w:tc>
      </w:tr>
      <w:tr w:rsidR="002A34A9" w14:paraId="15D26D13" w14:textId="77777777" w:rsidTr="00CB42D0">
        <w:trPr>
          <w:cantSplit/>
          <w:trHeight w:hRule="exact" w:val="480"/>
        </w:trPr>
        <w:tc>
          <w:tcPr>
            <w:tcW w:w="1727" w:type="dxa"/>
            <w:tcBorders>
              <w:left w:val="single" w:sz="4" w:space="0" w:color="auto"/>
            </w:tcBorders>
          </w:tcPr>
          <w:p w14:paraId="2DA324B7" w14:textId="77777777" w:rsidR="002A34A9" w:rsidRPr="00B30D7D" w:rsidRDefault="002A34A9" w:rsidP="00CB42D0">
            <w:pPr>
              <w:pStyle w:val="Ledtext"/>
              <w:rPr>
                <w:rFonts w:ascii="Open Sans" w:hAnsi="Open Sans" w:cs="Open Sans"/>
              </w:rPr>
            </w:pPr>
            <w:r w:rsidRPr="00B30D7D">
              <w:rPr>
                <w:rFonts w:ascii="Open Sans" w:hAnsi="Open Sans" w:cs="Open Sans"/>
              </w:rPr>
              <w:t>Paragrafer</w:t>
            </w:r>
          </w:p>
        </w:tc>
        <w:tc>
          <w:tcPr>
            <w:tcW w:w="8705" w:type="dxa"/>
            <w:gridSpan w:val="4"/>
          </w:tcPr>
          <w:p w14:paraId="66C45A8B" w14:textId="32A15147" w:rsidR="002A34A9" w:rsidRPr="00B30D7D" w:rsidRDefault="000E0077" w:rsidP="00CB42D0">
            <w:pPr>
              <w:pStyle w:val="Tabellinnehll"/>
              <w:rPr>
                <w:rFonts w:ascii="Open Sans" w:hAnsi="Open Sans" w:cs="Open Sans"/>
              </w:rPr>
            </w:pPr>
            <w:r w:rsidRPr="00B30D7D">
              <w:rPr>
                <w:rFonts w:ascii="Open Sans" w:hAnsi="Open Sans" w:cs="Open Sans"/>
              </w:rPr>
              <w:t>§</w:t>
            </w:r>
            <w:sdt>
              <w:sdtPr>
                <w:rPr>
                  <w:rFonts w:ascii="Open Sans" w:hAnsi="Open Sans" w:cs="Open Sans"/>
                </w:rPr>
                <w:alias w:val="Paragrafer"/>
                <w:tag w:val="Paragrafer"/>
                <w:id w:val="-1515920714"/>
                <w:placeholder>
                  <w:docPart w:val="DefaultPlaceholder_-1854013440"/>
                </w:placeholder>
              </w:sdtPr>
              <w:sdtEndPr/>
              <w:sdtContent>
                <w:r w:rsidR="00401565">
                  <w:rPr>
                    <w:rFonts w:ascii="Open Sans" w:hAnsi="Open Sans" w:cs="Open Sans"/>
                  </w:rPr>
                  <w:t xml:space="preserve">§ </w:t>
                </w:r>
                <w:proofErr w:type="gramStart"/>
                <w:r w:rsidR="00401565">
                  <w:rPr>
                    <w:rFonts w:ascii="Open Sans" w:hAnsi="Open Sans" w:cs="Open Sans"/>
                  </w:rPr>
                  <w:t>125-144</w:t>
                </w:r>
                <w:proofErr w:type="gramEnd"/>
              </w:sdtContent>
            </w:sdt>
          </w:p>
        </w:tc>
      </w:tr>
      <w:tr w:rsidR="00CB42D0" w14:paraId="743ABAB7" w14:textId="77777777" w:rsidTr="00CB42D0">
        <w:trPr>
          <w:cantSplit/>
          <w:trHeight w:hRule="exact" w:val="480"/>
        </w:trPr>
        <w:tc>
          <w:tcPr>
            <w:tcW w:w="1727" w:type="dxa"/>
            <w:tcBorders>
              <w:left w:val="single" w:sz="4" w:space="0" w:color="auto"/>
            </w:tcBorders>
          </w:tcPr>
          <w:p w14:paraId="44AF3EEE" w14:textId="77777777" w:rsidR="00CB42D0" w:rsidRPr="00B30D7D" w:rsidRDefault="00CB42D0" w:rsidP="00CB42D0">
            <w:pPr>
              <w:pStyle w:val="Ledtext"/>
              <w:rPr>
                <w:rFonts w:ascii="Open Sans" w:hAnsi="Open Sans" w:cs="Open Sans"/>
              </w:rPr>
            </w:pPr>
          </w:p>
        </w:tc>
        <w:tc>
          <w:tcPr>
            <w:tcW w:w="3971" w:type="dxa"/>
          </w:tcPr>
          <w:p w14:paraId="120DFFD0" w14:textId="77777777" w:rsidR="00CB42D0" w:rsidRPr="00B30D7D" w:rsidRDefault="00CB42D0" w:rsidP="00CB42D0">
            <w:pPr>
              <w:pStyle w:val="Ledtext"/>
              <w:rPr>
                <w:rFonts w:ascii="Open Sans" w:hAnsi="Open Sans" w:cs="Open Sans"/>
              </w:rPr>
            </w:pPr>
            <w:r w:rsidRPr="00B30D7D">
              <w:rPr>
                <w:rFonts w:ascii="Open Sans" w:hAnsi="Open Sans" w:cs="Open Sans"/>
              </w:rPr>
              <w:t>Underskrifter</w:t>
            </w:r>
          </w:p>
        </w:tc>
        <w:tc>
          <w:tcPr>
            <w:tcW w:w="380" w:type="dxa"/>
          </w:tcPr>
          <w:p w14:paraId="3E1B8FC0" w14:textId="77777777" w:rsidR="00CB42D0" w:rsidRPr="00B30D7D" w:rsidRDefault="00CB42D0" w:rsidP="00CB42D0">
            <w:pPr>
              <w:pStyle w:val="Ledtext"/>
              <w:rPr>
                <w:rFonts w:ascii="Open Sans" w:hAnsi="Open Sans" w:cs="Open Sans"/>
              </w:rPr>
            </w:pPr>
          </w:p>
        </w:tc>
        <w:tc>
          <w:tcPr>
            <w:tcW w:w="4354" w:type="dxa"/>
            <w:gridSpan w:val="2"/>
          </w:tcPr>
          <w:p w14:paraId="426693A3" w14:textId="77777777" w:rsidR="00CB42D0" w:rsidRPr="00B30D7D" w:rsidRDefault="00CB42D0" w:rsidP="00CB42D0">
            <w:pPr>
              <w:pStyle w:val="Ledtext"/>
              <w:rPr>
                <w:rFonts w:ascii="Open Sans" w:hAnsi="Open Sans" w:cs="Open Sans"/>
              </w:rPr>
            </w:pPr>
            <w:r w:rsidRPr="00B30D7D">
              <w:rPr>
                <w:rFonts w:ascii="Open Sans" w:hAnsi="Open Sans" w:cs="Open Sans"/>
              </w:rPr>
              <w:t>Bestyrkande av anslag</w:t>
            </w:r>
          </w:p>
        </w:tc>
      </w:tr>
      <w:tr w:rsidR="00CB42D0" w:rsidRPr="006F12EF" w14:paraId="0F931917" w14:textId="77777777" w:rsidTr="00CB42D0">
        <w:trPr>
          <w:cantSplit/>
          <w:trHeight w:val="240"/>
        </w:trPr>
        <w:tc>
          <w:tcPr>
            <w:tcW w:w="1727" w:type="dxa"/>
            <w:vMerge w:val="restart"/>
            <w:tcBorders>
              <w:left w:val="single" w:sz="4" w:space="0" w:color="auto"/>
            </w:tcBorders>
          </w:tcPr>
          <w:p w14:paraId="0C19EAE8" w14:textId="77777777" w:rsidR="00CB42D0" w:rsidRPr="00B30D7D" w:rsidRDefault="00CB42D0" w:rsidP="00CB42D0">
            <w:pPr>
              <w:pStyle w:val="Ledtext"/>
              <w:rPr>
                <w:rFonts w:ascii="Open Sans" w:hAnsi="Open Sans" w:cs="Open Sans"/>
              </w:rPr>
            </w:pPr>
            <w:r w:rsidRPr="00B30D7D">
              <w:rPr>
                <w:rFonts w:ascii="Open Sans" w:hAnsi="Open Sans" w:cs="Open Sans"/>
              </w:rPr>
              <w:t>Sekreterare</w:t>
            </w:r>
          </w:p>
        </w:tc>
        <w:tc>
          <w:tcPr>
            <w:tcW w:w="3971" w:type="dxa"/>
            <w:vMerge w:val="restart"/>
            <w:tcBorders>
              <w:bottom w:val="single" w:sz="4" w:space="0" w:color="auto"/>
            </w:tcBorders>
          </w:tcPr>
          <w:p w14:paraId="59557376" w14:textId="77777777" w:rsidR="00CB42D0" w:rsidRPr="00B30D7D" w:rsidRDefault="00CB42D0" w:rsidP="00CB42D0">
            <w:pPr>
              <w:pStyle w:val="Tabellinnehll"/>
              <w:rPr>
                <w:rFonts w:ascii="Open Sans" w:hAnsi="Open Sans" w:cs="Open Sans"/>
              </w:rPr>
            </w:pPr>
          </w:p>
        </w:tc>
        <w:tc>
          <w:tcPr>
            <w:tcW w:w="380" w:type="dxa"/>
            <w:vMerge w:val="restart"/>
          </w:tcPr>
          <w:p w14:paraId="3E3B6403" w14:textId="77777777" w:rsidR="00CB42D0" w:rsidRPr="00B30D7D" w:rsidRDefault="00CB42D0" w:rsidP="00CB42D0">
            <w:pPr>
              <w:pStyle w:val="Tabellinnehll"/>
              <w:rPr>
                <w:rFonts w:ascii="Open Sans" w:hAnsi="Open Sans" w:cs="Open Sans"/>
              </w:rPr>
            </w:pPr>
          </w:p>
        </w:tc>
        <w:tc>
          <w:tcPr>
            <w:tcW w:w="2177" w:type="dxa"/>
          </w:tcPr>
          <w:p w14:paraId="0778A162" w14:textId="77777777" w:rsidR="00CB42D0" w:rsidRPr="001E5AA7" w:rsidRDefault="00CB42D0" w:rsidP="00CB42D0">
            <w:pPr>
              <w:pStyle w:val="Ingetavstnd"/>
              <w:rPr>
                <w:rFonts w:ascii="Open Sans" w:hAnsi="Open Sans" w:cs="Open Sans"/>
                <w:sz w:val="20"/>
                <w:szCs w:val="16"/>
              </w:rPr>
            </w:pPr>
            <w:r w:rsidRPr="001E5AA7">
              <w:rPr>
                <w:rFonts w:ascii="Open Sans" w:hAnsi="Open Sans" w:cs="Open Sans"/>
                <w:sz w:val="20"/>
                <w:szCs w:val="16"/>
              </w:rPr>
              <w:t>Från</w:t>
            </w:r>
            <w:r w:rsidR="00B874B2" w:rsidRPr="001E5AA7">
              <w:rPr>
                <w:rFonts w:ascii="Open Sans" w:hAnsi="Open Sans" w:cs="Open Sans"/>
                <w:sz w:val="20"/>
                <w:szCs w:val="16"/>
              </w:rPr>
              <w:t xml:space="preserve"> och med</w:t>
            </w:r>
          </w:p>
        </w:tc>
        <w:tc>
          <w:tcPr>
            <w:tcW w:w="2177" w:type="dxa"/>
          </w:tcPr>
          <w:p w14:paraId="39D3DB5C" w14:textId="77777777" w:rsidR="00CB42D0" w:rsidRPr="001E5AA7" w:rsidRDefault="00CB42D0" w:rsidP="00CB42D0">
            <w:pPr>
              <w:pStyle w:val="Ingetavstnd"/>
              <w:rPr>
                <w:rFonts w:ascii="Open Sans" w:hAnsi="Open Sans" w:cs="Open Sans"/>
                <w:sz w:val="20"/>
                <w:szCs w:val="16"/>
              </w:rPr>
            </w:pPr>
            <w:r w:rsidRPr="001E5AA7">
              <w:rPr>
                <w:rFonts w:ascii="Open Sans" w:hAnsi="Open Sans" w:cs="Open Sans"/>
                <w:sz w:val="20"/>
                <w:szCs w:val="16"/>
              </w:rPr>
              <w:t>Till</w:t>
            </w:r>
            <w:r w:rsidR="00B874B2" w:rsidRPr="001E5AA7">
              <w:rPr>
                <w:rFonts w:ascii="Open Sans" w:hAnsi="Open Sans" w:cs="Open Sans"/>
                <w:sz w:val="20"/>
                <w:szCs w:val="16"/>
              </w:rPr>
              <w:t xml:space="preserve"> och med</w:t>
            </w:r>
          </w:p>
        </w:tc>
      </w:tr>
      <w:tr w:rsidR="00CB42D0" w:rsidRPr="006F12EF" w14:paraId="3F9C2CE4" w14:textId="77777777" w:rsidTr="00CB42D0">
        <w:trPr>
          <w:cantSplit/>
          <w:trHeight w:val="240"/>
        </w:trPr>
        <w:tc>
          <w:tcPr>
            <w:tcW w:w="1727" w:type="dxa"/>
            <w:vMerge/>
            <w:tcBorders>
              <w:left w:val="single" w:sz="4" w:space="0" w:color="auto"/>
            </w:tcBorders>
          </w:tcPr>
          <w:p w14:paraId="19363178" w14:textId="77777777" w:rsidR="00CB42D0" w:rsidRPr="00B30D7D" w:rsidRDefault="00CB42D0" w:rsidP="00CB42D0">
            <w:pPr>
              <w:pStyle w:val="Ledtext"/>
              <w:rPr>
                <w:rFonts w:ascii="Open Sans" w:hAnsi="Open Sans" w:cs="Open Sans"/>
              </w:rPr>
            </w:pPr>
          </w:p>
        </w:tc>
        <w:tc>
          <w:tcPr>
            <w:tcW w:w="3971" w:type="dxa"/>
            <w:vMerge/>
            <w:tcBorders>
              <w:bottom w:val="single" w:sz="4" w:space="0" w:color="auto"/>
            </w:tcBorders>
          </w:tcPr>
          <w:p w14:paraId="4F147F37" w14:textId="77777777" w:rsidR="00CB42D0" w:rsidRPr="00B30D7D" w:rsidRDefault="00CB42D0" w:rsidP="00CB42D0">
            <w:pPr>
              <w:pStyle w:val="Tabellinnehll"/>
              <w:rPr>
                <w:rFonts w:ascii="Open Sans" w:hAnsi="Open Sans" w:cs="Open Sans"/>
              </w:rPr>
            </w:pPr>
          </w:p>
        </w:tc>
        <w:tc>
          <w:tcPr>
            <w:tcW w:w="380" w:type="dxa"/>
            <w:vMerge/>
          </w:tcPr>
          <w:p w14:paraId="60614AC7" w14:textId="77777777" w:rsidR="00CB42D0" w:rsidRPr="00B30D7D" w:rsidRDefault="00CB42D0" w:rsidP="00CB42D0">
            <w:pPr>
              <w:pStyle w:val="Tabellinnehll"/>
              <w:rPr>
                <w:rFonts w:ascii="Open Sans" w:hAnsi="Open Sans" w:cs="Open Sans"/>
              </w:rPr>
            </w:pPr>
          </w:p>
        </w:tc>
        <w:tc>
          <w:tcPr>
            <w:tcW w:w="2177" w:type="dxa"/>
          </w:tcPr>
          <w:p w14:paraId="0F7EA06B" w14:textId="120591E8" w:rsidR="00CB42D0" w:rsidRPr="001E5AA7" w:rsidRDefault="00D25B50" w:rsidP="00CB42D0">
            <w:pPr>
              <w:pStyle w:val="Ingetavstnd"/>
              <w:rPr>
                <w:rFonts w:ascii="Open Sans" w:hAnsi="Open Sans" w:cs="Open Sans"/>
                <w:sz w:val="20"/>
                <w:szCs w:val="16"/>
              </w:rPr>
            </w:pPr>
            <w:r>
              <w:rPr>
                <w:rFonts w:ascii="Open Sans" w:hAnsi="Open Sans" w:cs="Open Sans"/>
                <w:sz w:val="20"/>
                <w:szCs w:val="16"/>
              </w:rPr>
              <w:t>2025-06-24</w:t>
            </w:r>
          </w:p>
        </w:tc>
        <w:tc>
          <w:tcPr>
            <w:tcW w:w="2177" w:type="dxa"/>
          </w:tcPr>
          <w:p w14:paraId="07DCE079" w14:textId="20D4D08C" w:rsidR="00CB42D0" w:rsidRPr="001E5AA7" w:rsidRDefault="00D25B50" w:rsidP="00CB42D0">
            <w:pPr>
              <w:pStyle w:val="Ingetavstnd"/>
              <w:rPr>
                <w:rFonts w:ascii="Open Sans" w:hAnsi="Open Sans" w:cs="Open Sans"/>
                <w:sz w:val="20"/>
                <w:szCs w:val="16"/>
              </w:rPr>
            </w:pPr>
            <w:r>
              <w:rPr>
                <w:rFonts w:ascii="Open Sans" w:hAnsi="Open Sans" w:cs="Open Sans"/>
                <w:sz w:val="20"/>
                <w:szCs w:val="16"/>
              </w:rPr>
              <w:t>2025-07-15</w:t>
            </w:r>
          </w:p>
        </w:tc>
      </w:tr>
      <w:tr w:rsidR="00CB42D0" w14:paraId="3B1F256F" w14:textId="77777777" w:rsidTr="009D13C8">
        <w:trPr>
          <w:cantSplit/>
          <w:trHeight w:val="238"/>
        </w:trPr>
        <w:tc>
          <w:tcPr>
            <w:tcW w:w="1727" w:type="dxa"/>
            <w:tcBorders>
              <w:left w:val="single" w:sz="4" w:space="0" w:color="auto"/>
            </w:tcBorders>
          </w:tcPr>
          <w:p w14:paraId="657303BD" w14:textId="77777777" w:rsidR="00CB42D0" w:rsidRPr="00B30D7D" w:rsidRDefault="00CB42D0" w:rsidP="00CB42D0">
            <w:pPr>
              <w:pStyle w:val="Tabellinnehll"/>
              <w:rPr>
                <w:rFonts w:ascii="Open Sans" w:hAnsi="Open Sans" w:cs="Open Sans"/>
              </w:rPr>
            </w:pPr>
          </w:p>
        </w:tc>
        <w:tc>
          <w:tcPr>
            <w:tcW w:w="3971" w:type="dxa"/>
            <w:tcBorders>
              <w:top w:val="single" w:sz="4" w:space="0" w:color="auto"/>
            </w:tcBorders>
          </w:tcPr>
          <w:p w14:paraId="08634C7F" w14:textId="51E8816C" w:rsidR="00CB42D0" w:rsidRPr="00B30D7D" w:rsidRDefault="00401565" w:rsidP="00CB42D0">
            <w:pPr>
              <w:pStyle w:val="Ledtext"/>
              <w:rPr>
                <w:rFonts w:ascii="Open Sans" w:hAnsi="Open Sans" w:cs="Open Sans"/>
              </w:rPr>
            </w:pPr>
            <w:r>
              <w:rPr>
                <w:rFonts w:ascii="Open Sans" w:hAnsi="Open Sans" w:cs="Open Sans"/>
                <w:bCs/>
              </w:rPr>
              <w:t>Sara Gårdeson</w:t>
            </w:r>
          </w:p>
        </w:tc>
        <w:tc>
          <w:tcPr>
            <w:tcW w:w="380" w:type="dxa"/>
          </w:tcPr>
          <w:p w14:paraId="647A47A7" w14:textId="77777777" w:rsidR="00CB42D0" w:rsidRPr="00B30D7D" w:rsidRDefault="00CB42D0" w:rsidP="00CB42D0">
            <w:pPr>
              <w:pStyle w:val="Ledtext"/>
              <w:rPr>
                <w:rFonts w:ascii="Open Sans" w:hAnsi="Open Sans" w:cs="Open Sans"/>
              </w:rPr>
            </w:pPr>
          </w:p>
        </w:tc>
        <w:tc>
          <w:tcPr>
            <w:tcW w:w="4354" w:type="dxa"/>
            <w:gridSpan w:val="2"/>
          </w:tcPr>
          <w:p w14:paraId="421BAF41" w14:textId="77777777" w:rsidR="00CB42D0" w:rsidRPr="001E5AA7" w:rsidRDefault="00CB42D0" w:rsidP="00CB42D0">
            <w:pPr>
              <w:pStyle w:val="Ingetavstnd"/>
              <w:rPr>
                <w:rFonts w:ascii="Open Sans" w:hAnsi="Open Sans" w:cs="Open Sans"/>
                <w:sz w:val="20"/>
                <w:szCs w:val="16"/>
              </w:rPr>
            </w:pPr>
            <w:r w:rsidRPr="001E5AA7">
              <w:rPr>
                <w:rFonts w:ascii="Open Sans" w:hAnsi="Open Sans" w:cs="Open Sans"/>
                <w:sz w:val="20"/>
                <w:szCs w:val="16"/>
              </w:rPr>
              <w:t>Tid för anslag av protokollet</w:t>
            </w:r>
          </w:p>
        </w:tc>
      </w:tr>
      <w:tr w:rsidR="009D13C8" w14:paraId="5877EFAA" w14:textId="77777777" w:rsidTr="009D13C8">
        <w:trPr>
          <w:cantSplit/>
          <w:trHeight w:val="720"/>
        </w:trPr>
        <w:tc>
          <w:tcPr>
            <w:tcW w:w="1727" w:type="dxa"/>
            <w:tcBorders>
              <w:left w:val="single" w:sz="4" w:space="0" w:color="auto"/>
            </w:tcBorders>
          </w:tcPr>
          <w:p w14:paraId="34EBDE7A" w14:textId="77777777" w:rsidR="009D13C8" w:rsidRPr="00B30D7D" w:rsidRDefault="009D13C8" w:rsidP="009D13C8">
            <w:pPr>
              <w:pStyle w:val="Ledtext"/>
              <w:rPr>
                <w:rFonts w:ascii="Open Sans" w:hAnsi="Open Sans" w:cs="Open Sans"/>
              </w:rPr>
            </w:pPr>
            <w:r w:rsidRPr="00B30D7D">
              <w:rPr>
                <w:rFonts w:ascii="Open Sans" w:hAnsi="Open Sans" w:cs="Open Sans"/>
              </w:rPr>
              <w:t>Ordförande</w:t>
            </w:r>
          </w:p>
        </w:tc>
        <w:tc>
          <w:tcPr>
            <w:tcW w:w="3971" w:type="dxa"/>
            <w:tcBorders>
              <w:bottom w:val="single" w:sz="4" w:space="0" w:color="auto"/>
            </w:tcBorders>
          </w:tcPr>
          <w:p w14:paraId="57C2CF47" w14:textId="77777777" w:rsidR="009D13C8" w:rsidRPr="00B30D7D" w:rsidRDefault="009D13C8" w:rsidP="009D13C8">
            <w:pPr>
              <w:pStyle w:val="Tabellinnehll"/>
              <w:rPr>
                <w:rFonts w:ascii="Open Sans" w:hAnsi="Open Sans" w:cs="Open Sans"/>
              </w:rPr>
            </w:pPr>
          </w:p>
        </w:tc>
        <w:tc>
          <w:tcPr>
            <w:tcW w:w="380" w:type="dxa"/>
          </w:tcPr>
          <w:p w14:paraId="6796B247" w14:textId="77777777" w:rsidR="009D13C8" w:rsidRPr="00B30D7D" w:rsidRDefault="009D13C8" w:rsidP="009D13C8">
            <w:pPr>
              <w:pStyle w:val="Tabellinnehll"/>
              <w:rPr>
                <w:rFonts w:ascii="Open Sans" w:hAnsi="Open Sans" w:cs="Open Sans"/>
              </w:rPr>
            </w:pPr>
          </w:p>
        </w:tc>
        <w:tc>
          <w:tcPr>
            <w:tcW w:w="4354" w:type="dxa"/>
            <w:gridSpan w:val="2"/>
            <w:tcBorders>
              <w:bottom w:val="single" w:sz="4" w:space="0" w:color="auto"/>
            </w:tcBorders>
          </w:tcPr>
          <w:p w14:paraId="1B4245AE" w14:textId="77777777" w:rsidR="009D13C8" w:rsidRPr="00B30D7D" w:rsidRDefault="009D13C8" w:rsidP="009D13C8">
            <w:pPr>
              <w:pStyle w:val="Ingetavstnd"/>
              <w:rPr>
                <w:rFonts w:ascii="Open Sans" w:hAnsi="Open Sans" w:cs="Open Sans"/>
              </w:rPr>
            </w:pPr>
          </w:p>
        </w:tc>
      </w:tr>
      <w:tr w:rsidR="009D13C8" w14:paraId="10278502" w14:textId="77777777" w:rsidTr="009D13C8">
        <w:trPr>
          <w:cantSplit/>
          <w:trHeight w:val="238"/>
        </w:trPr>
        <w:tc>
          <w:tcPr>
            <w:tcW w:w="1727" w:type="dxa"/>
            <w:tcBorders>
              <w:left w:val="single" w:sz="4" w:space="0" w:color="auto"/>
            </w:tcBorders>
          </w:tcPr>
          <w:p w14:paraId="0C32233B" w14:textId="77777777" w:rsidR="009D13C8" w:rsidRPr="00B30D7D" w:rsidRDefault="009D13C8" w:rsidP="009D13C8">
            <w:pPr>
              <w:pStyle w:val="Tabellinnehll"/>
              <w:rPr>
                <w:rFonts w:ascii="Open Sans" w:hAnsi="Open Sans" w:cs="Open Sans"/>
              </w:rPr>
            </w:pPr>
          </w:p>
        </w:tc>
        <w:tc>
          <w:tcPr>
            <w:tcW w:w="3971" w:type="dxa"/>
            <w:tcBorders>
              <w:top w:val="single" w:sz="4" w:space="0" w:color="auto"/>
            </w:tcBorders>
          </w:tcPr>
          <w:p w14:paraId="7A7E3312" w14:textId="33179DA4" w:rsidR="009D13C8" w:rsidRPr="00B30D7D" w:rsidRDefault="00401565" w:rsidP="009D13C8">
            <w:pPr>
              <w:pStyle w:val="Ledtext"/>
              <w:rPr>
                <w:rFonts w:ascii="Open Sans" w:hAnsi="Open Sans" w:cs="Open Sans"/>
              </w:rPr>
            </w:pPr>
            <w:r>
              <w:rPr>
                <w:rFonts w:ascii="Open Sans" w:hAnsi="Open Sans" w:cs="Open Sans"/>
              </w:rPr>
              <w:t>Bengt Hilmersson</w:t>
            </w:r>
            <w:r w:rsidR="00D25B50">
              <w:rPr>
                <w:rFonts w:ascii="Open Sans" w:hAnsi="Open Sans" w:cs="Open Sans"/>
              </w:rPr>
              <w:t xml:space="preserve"> (C)</w:t>
            </w:r>
          </w:p>
        </w:tc>
        <w:tc>
          <w:tcPr>
            <w:tcW w:w="380" w:type="dxa"/>
          </w:tcPr>
          <w:p w14:paraId="567A32EC" w14:textId="77777777" w:rsidR="009D13C8" w:rsidRPr="00B30D7D" w:rsidRDefault="009D13C8" w:rsidP="009D13C8">
            <w:pPr>
              <w:pStyle w:val="Ledtext"/>
              <w:rPr>
                <w:rFonts w:ascii="Open Sans" w:hAnsi="Open Sans" w:cs="Open Sans"/>
              </w:rPr>
            </w:pPr>
          </w:p>
        </w:tc>
        <w:tc>
          <w:tcPr>
            <w:tcW w:w="4354" w:type="dxa"/>
            <w:gridSpan w:val="2"/>
            <w:tcBorders>
              <w:top w:val="single" w:sz="4" w:space="0" w:color="auto"/>
            </w:tcBorders>
          </w:tcPr>
          <w:p w14:paraId="29006B77" w14:textId="42B1FE9E" w:rsidR="009D13C8" w:rsidRPr="00B30D7D" w:rsidRDefault="00401565" w:rsidP="009D13C8">
            <w:pPr>
              <w:pStyle w:val="Ledtext"/>
              <w:rPr>
                <w:rFonts w:ascii="Open Sans" w:hAnsi="Open Sans" w:cs="Open Sans"/>
              </w:rPr>
            </w:pPr>
            <w:r>
              <w:rPr>
                <w:rFonts w:ascii="Open Sans" w:hAnsi="Open Sans" w:cs="Open Sans"/>
                <w:bCs/>
              </w:rPr>
              <w:t>Sara Gårdeson</w:t>
            </w:r>
          </w:p>
        </w:tc>
      </w:tr>
      <w:tr w:rsidR="009D13C8" w14:paraId="4838F3EF" w14:textId="77777777" w:rsidTr="009D13C8">
        <w:trPr>
          <w:cantSplit/>
          <w:trHeight w:val="720"/>
        </w:trPr>
        <w:tc>
          <w:tcPr>
            <w:tcW w:w="1727" w:type="dxa"/>
            <w:tcBorders>
              <w:left w:val="single" w:sz="4" w:space="0" w:color="auto"/>
            </w:tcBorders>
          </w:tcPr>
          <w:p w14:paraId="572649DC" w14:textId="77777777" w:rsidR="009D13C8" w:rsidRPr="00B30D7D" w:rsidRDefault="009D13C8" w:rsidP="009D13C8">
            <w:pPr>
              <w:pStyle w:val="Ledtext"/>
              <w:rPr>
                <w:rFonts w:ascii="Open Sans" w:hAnsi="Open Sans" w:cs="Open Sans"/>
              </w:rPr>
            </w:pPr>
            <w:r w:rsidRPr="00B30D7D">
              <w:rPr>
                <w:rFonts w:ascii="Open Sans" w:hAnsi="Open Sans" w:cs="Open Sans"/>
              </w:rPr>
              <w:t>Justerare</w:t>
            </w:r>
          </w:p>
        </w:tc>
        <w:tc>
          <w:tcPr>
            <w:tcW w:w="3971" w:type="dxa"/>
            <w:tcBorders>
              <w:bottom w:val="single" w:sz="4" w:space="0" w:color="auto"/>
            </w:tcBorders>
          </w:tcPr>
          <w:p w14:paraId="72EC563C" w14:textId="77777777" w:rsidR="009D13C8" w:rsidRPr="00B30D7D" w:rsidRDefault="009D13C8" w:rsidP="009D13C8">
            <w:pPr>
              <w:pStyle w:val="Tabellinnehll"/>
              <w:rPr>
                <w:rFonts w:ascii="Open Sans" w:hAnsi="Open Sans" w:cs="Open Sans"/>
              </w:rPr>
            </w:pPr>
          </w:p>
        </w:tc>
        <w:tc>
          <w:tcPr>
            <w:tcW w:w="380" w:type="dxa"/>
          </w:tcPr>
          <w:p w14:paraId="6FB5296A" w14:textId="77777777" w:rsidR="009D13C8" w:rsidRPr="00B30D7D" w:rsidRDefault="009D13C8" w:rsidP="009D13C8">
            <w:pPr>
              <w:pStyle w:val="Tabellinnehll"/>
              <w:rPr>
                <w:rFonts w:ascii="Open Sans" w:hAnsi="Open Sans" w:cs="Open Sans"/>
              </w:rPr>
            </w:pPr>
          </w:p>
        </w:tc>
        <w:tc>
          <w:tcPr>
            <w:tcW w:w="4354" w:type="dxa"/>
            <w:gridSpan w:val="2"/>
          </w:tcPr>
          <w:p w14:paraId="1402BDD3" w14:textId="77777777" w:rsidR="009D13C8" w:rsidRPr="00B30D7D" w:rsidRDefault="009D13C8" w:rsidP="009D13C8">
            <w:pPr>
              <w:pStyle w:val="Ingetavstnd"/>
              <w:rPr>
                <w:rFonts w:ascii="Open Sans" w:hAnsi="Open Sans" w:cs="Open Sans"/>
              </w:rPr>
            </w:pPr>
          </w:p>
        </w:tc>
      </w:tr>
      <w:tr w:rsidR="009D13C8" w14:paraId="7D9D9789" w14:textId="77777777" w:rsidTr="00557174">
        <w:trPr>
          <w:cantSplit/>
          <w:trHeight w:hRule="exact" w:val="240"/>
        </w:trPr>
        <w:tc>
          <w:tcPr>
            <w:tcW w:w="1727" w:type="dxa"/>
            <w:tcBorders>
              <w:left w:val="single" w:sz="4" w:space="0" w:color="auto"/>
            </w:tcBorders>
          </w:tcPr>
          <w:p w14:paraId="4BF2FF13" w14:textId="77777777" w:rsidR="009D13C8" w:rsidRPr="00B30D7D" w:rsidRDefault="009D13C8" w:rsidP="009D13C8">
            <w:pPr>
              <w:pStyle w:val="Tabellinnehll"/>
              <w:rPr>
                <w:rFonts w:ascii="Open Sans" w:hAnsi="Open Sans" w:cs="Open Sans"/>
              </w:rPr>
            </w:pPr>
          </w:p>
        </w:tc>
        <w:tc>
          <w:tcPr>
            <w:tcW w:w="3971" w:type="dxa"/>
            <w:tcBorders>
              <w:top w:val="single" w:sz="4" w:space="0" w:color="auto"/>
            </w:tcBorders>
          </w:tcPr>
          <w:p w14:paraId="44306148" w14:textId="4FE672C4" w:rsidR="009D13C8" w:rsidRPr="00B30D7D" w:rsidRDefault="00D25B50" w:rsidP="009D13C8">
            <w:pPr>
              <w:pStyle w:val="Ledtext"/>
              <w:rPr>
                <w:rFonts w:ascii="Open Sans" w:hAnsi="Open Sans" w:cs="Open Sans"/>
              </w:rPr>
            </w:pPr>
            <w:r w:rsidRPr="00D25B50">
              <w:rPr>
                <w:rFonts w:ascii="Open Sans" w:hAnsi="Open Sans" w:cs="Open Sans"/>
              </w:rPr>
              <w:t>Sonor Anvarizyaei (S)</w:t>
            </w:r>
          </w:p>
        </w:tc>
        <w:tc>
          <w:tcPr>
            <w:tcW w:w="380" w:type="dxa"/>
          </w:tcPr>
          <w:p w14:paraId="0F10D7C8" w14:textId="77777777" w:rsidR="009D13C8" w:rsidRPr="00B30D7D" w:rsidRDefault="009D13C8" w:rsidP="009D13C8">
            <w:pPr>
              <w:pStyle w:val="Ledtext"/>
              <w:rPr>
                <w:rFonts w:ascii="Open Sans" w:hAnsi="Open Sans" w:cs="Open Sans"/>
              </w:rPr>
            </w:pPr>
          </w:p>
        </w:tc>
        <w:tc>
          <w:tcPr>
            <w:tcW w:w="4354" w:type="dxa"/>
            <w:gridSpan w:val="2"/>
          </w:tcPr>
          <w:p w14:paraId="1432D838" w14:textId="77777777" w:rsidR="009D13C8" w:rsidRPr="00B30D7D" w:rsidRDefault="009D13C8" w:rsidP="009D13C8">
            <w:pPr>
              <w:pStyle w:val="Ledtext"/>
              <w:rPr>
                <w:rFonts w:ascii="Open Sans" w:hAnsi="Open Sans" w:cs="Open Sans"/>
                <w:sz w:val="18"/>
                <w:szCs w:val="18"/>
              </w:rPr>
            </w:pPr>
          </w:p>
        </w:tc>
      </w:tr>
      <w:tr w:rsidR="009D13C8" w14:paraId="0FBB1D93" w14:textId="77777777" w:rsidTr="000D1EB1">
        <w:trPr>
          <w:cantSplit/>
          <w:trHeight w:val="720"/>
        </w:trPr>
        <w:tc>
          <w:tcPr>
            <w:tcW w:w="10432" w:type="dxa"/>
            <w:gridSpan w:val="5"/>
            <w:tcBorders>
              <w:left w:val="single" w:sz="4" w:space="0" w:color="auto"/>
            </w:tcBorders>
            <w:vAlign w:val="bottom"/>
          </w:tcPr>
          <w:p w14:paraId="21CB4FA4" w14:textId="77777777" w:rsidR="009D13C8" w:rsidRPr="001E5AA7" w:rsidRDefault="009D13C8" w:rsidP="009D13C8">
            <w:pPr>
              <w:pStyle w:val="Ingetavstnd"/>
              <w:rPr>
                <w:rFonts w:ascii="Cambria" w:hAnsi="Cambria"/>
              </w:rPr>
            </w:pPr>
            <w:r w:rsidRPr="001E5AA7">
              <w:rPr>
                <w:rFonts w:ascii="Cambria" w:hAnsi="Cambria"/>
              </w:rPr>
              <w:t>Protokollet förvaras på kommunhuset i Vårgårda</w:t>
            </w:r>
          </w:p>
        </w:tc>
      </w:tr>
    </w:tbl>
    <w:p w14:paraId="186A3F76" w14:textId="77777777" w:rsidR="004D7F84" w:rsidRDefault="004D7F84">
      <w:pPr>
        <w:sectPr w:rsidR="004D7F84" w:rsidSect="00312196">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40" w:gutter="0"/>
          <w:cols w:space="720"/>
          <w:docGrid w:linePitch="326"/>
        </w:sectPr>
      </w:pPr>
    </w:p>
    <w:p w14:paraId="3F11480A" w14:textId="77777777" w:rsidR="000D1EB1" w:rsidRPr="00154C78" w:rsidRDefault="00A717BB">
      <w:pPr>
        <w:pStyle w:val="Innehllsfrteckningsrubrik"/>
        <w:rPr>
          <w:rFonts w:cs="Open Sans"/>
        </w:rPr>
      </w:pPr>
      <w:r w:rsidRPr="00154C78">
        <w:rPr>
          <w:rFonts w:cs="Open Sans"/>
        </w:rPr>
        <w:lastRenderedPageBreak/>
        <w:t>Ärendelista</w:t>
      </w:r>
    </w:p>
    <w:p w14:paraId="0AF5636E" w14:textId="77777777" w:rsidR="00154C78" w:rsidRPr="00154C78" w:rsidRDefault="000D1EB1">
      <w:pPr>
        <w:pStyle w:val="Innehll1"/>
        <w:rPr>
          <w:rFonts w:ascii="Open Sans" w:eastAsiaTheme="minorEastAsia" w:hAnsi="Open Sans" w:cs="Open Sans"/>
          <w:noProof/>
          <w:kern w:val="2"/>
          <w:sz w:val="24"/>
          <w:szCs w:val="24"/>
          <w14:ligatures w14:val="standardContextual"/>
        </w:rPr>
      </w:pPr>
      <w:r w:rsidRPr="00154C78">
        <w:rPr>
          <w:rFonts w:ascii="Open Sans" w:hAnsi="Open Sans" w:cs="Open Sans"/>
        </w:rPr>
        <w:fldChar w:fldCharType="begin"/>
      </w:r>
      <w:r w:rsidRPr="00154C78">
        <w:rPr>
          <w:rFonts w:ascii="Open Sans" w:hAnsi="Open Sans" w:cs="Open Sans"/>
        </w:rPr>
        <w:instrText xml:space="preserve"> TOC \n 1-1  \h \z \t "Rubrik 1;2;Paragrafnummer;1"" </w:instrText>
      </w:r>
      <w:r w:rsidRPr="00154C78">
        <w:rPr>
          <w:rFonts w:ascii="Open Sans" w:hAnsi="Open Sans" w:cs="Open Sans"/>
        </w:rPr>
        <w:fldChar w:fldCharType="separate"/>
      </w:r>
      <w:hyperlink w:anchor="_Toc201215126" w:history="1">
        <w:r w:rsidR="00154C78" w:rsidRPr="00154C78">
          <w:rPr>
            <w:rStyle w:val="Hyperlnk"/>
            <w:rFonts w:ascii="Open Sans" w:hAnsi="Open Sans" w:cs="Open Sans"/>
            <w:noProof/>
          </w:rPr>
          <w:t>§ 125</w:t>
        </w:r>
        <w:r w:rsidR="00154C78" w:rsidRPr="00154C78">
          <w:rPr>
            <w:rFonts w:ascii="Open Sans" w:eastAsiaTheme="minorEastAsia" w:hAnsi="Open Sans" w:cs="Open Sans"/>
            <w:noProof/>
            <w:kern w:val="2"/>
            <w:sz w:val="24"/>
            <w:szCs w:val="24"/>
            <w14:ligatures w14:val="standardContextual"/>
          </w:rPr>
          <w:tab/>
        </w:r>
        <w:r w:rsidR="00154C78" w:rsidRPr="00154C78">
          <w:rPr>
            <w:rStyle w:val="Hyperlnk"/>
            <w:rFonts w:ascii="Open Sans" w:hAnsi="Open Sans" w:cs="Open Sans"/>
            <w:noProof/>
          </w:rPr>
          <w:t>Dnr 2025-000001</w:t>
        </w:r>
      </w:hyperlink>
    </w:p>
    <w:p w14:paraId="02F432A7" w14:textId="270C56DA"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27" w:history="1">
        <w:r w:rsidRPr="00154C78">
          <w:rPr>
            <w:rStyle w:val="Hyperlnk"/>
            <w:rFonts w:ascii="Open Sans" w:hAnsi="Open Sans" w:cs="Open Sans"/>
            <w:noProof/>
          </w:rPr>
          <w:t>Upprop, val av justeringsperson samt godkännande av dagordningen</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_Toc201215127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4</w:t>
        </w:r>
        <w:r w:rsidRPr="00154C78">
          <w:rPr>
            <w:rFonts w:ascii="Open Sans" w:hAnsi="Open Sans" w:cs="Open Sans"/>
            <w:noProof/>
            <w:webHidden/>
          </w:rPr>
          <w:fldChar w:fldCharType="end"/>
        </w:r>
      </w:hyperlink>
    </w:p>
    <w:p w14:paraId="6D47F347"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28" w:history="1">
        <w:r w:rsidRPr="00154C78">
          <w:rPr>
            <w:rStyle w:val="Hyperlnk"/>
            <w:rFonts w:ascii="Open Sans" w:hAnsi="Open Sans" w:cs="Open Sans"/>
            <w:noProof/>
          </w:rPr>
          <w:t>§ 126</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2025-000002</w:t>
        </w:r>
      </w:hyperlink>
    </w:p>
    <w:p w14:paraId="7C4CD6FD" w14:textId="1B4D8808"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29" w:history="1">
        <w:r w:rsidRPr="00154C78">
          <w:rPr>
            <w:rStyle w:val="Hyperlnk"/>
            <w:rFonts w:ascii="Open Sans" w:hAnsi="Open Sans" w:cs="Open Sans"/>
            <w:noProof/>
          </w:rPr>
          <w:t>Personalföreträdare i kommunstyrelsen 2025</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_Toc201215129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5</w:t>
        </w:r>
        <w:r w:rsidRPr="00154C78">
          <w:rPr>
            <w:rFonts w:ascii="Open Sans" w:hAnsi="Open Sans" w:cs="Open Sans"/>
            <w:noProof/>
            <w:webHidden/>
          </w:rPr>
          <w:fldChar w:fldCharType="end"/>
        </w:r>
      </w:hyperlink>
    </w:p>
    <w:p w14:paraId="2AE0A3EB"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30" w:history="1">
        <w:r w:rsidRPr="00154C78">
          <w:rPr>
            <w:rStyle w:val="Hyperlnk"/>
            <w:rFonts w:ascii="Open Sans" w:hAnsi="Open Sans" w:cs="Open Sans"/>
            <w:noProof/>
          </w:rPr>
          <w:t>§ 127</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2025-000003</w:t>
        </w:r>
      </w:hyperlink>
    </w:p>
    <w:p w14:paraId="06FD3987" w14:textId="28BB676D"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31" w:history="1">
        <w:r w:rsidRPr="00154C78">
          <w:rPr>
            <w:rStyle w:val="Hyperlnk"/>
            <w:rFonts w:ascii="Open Sans" w:hAnsi="Open Sans" w:cs="Open Sans"/>
            <w:noProof/>
          </w:rPr>
          <w:t>Delegationsbeslut kommunstyrelsen 2025</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_Toc201215131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6</w:t>
        </w:r>
        <w:r w:rsidRPr="00154C78">
          <w:rPr>
            <w:rFonts w:ascii="Open Sans" w:hAnsi="Open Sans" w:cs="Open Sans"/>
            <w:noProof/>
            <w:webHidden/>
          </w:rPr>
          <w:fldChar w:fldCharType="end"/>
        </w:r>
      </w:hyperlink>
    </w:p>
    <w:p w14:paraId="3B94AAA3"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32" w:history="1">
        <w:r w:rsidRPr="00154C78">
          <w:rPr>
            <w:rStyle w:val="Hyperlnk"/>
            <w:rFonts w:ascii="Open Sans" w:hAnsi="Open Sans" w:cs="Open Sans"/>
            <w:noProof/>
          </w:rPr>
          <w:t>§ 128</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2025-000004</w:t>
        </w:r>
      </w:hyperlink>
    </w:p>
    <w:p w14:paraId="51630AB4" w14:textId="74853E89"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33" w:history="1">
        <w:r w:rsidRPr="00154C78">
          <w:rPr>
            <w:rStyle w:val="Hyperlnk"/>
            <w:rFonts w:ascii="Open Sans" w:hAnsi="Open Sans" w:cs="Open Sans"/>
            <w:noProof/>
          </w:rPr>
          <w:t>Meddelanden kommunstyrelsen 2025</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_Toc201215133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7</w:t>
        </w:r>
        <w:r w:rsidRPr="00154C78">
          <w:rPr>
            <w:rFonts w:ascii="Open Sans" w:hAnsi="Open Sans" w:cs="Open Sans"/>
            <w:noProof/>
            <w:webHidden/>
          </w:rPr>
          <w:fldChar w:fldCharType="end"/>
        </w:r>
      </w:hyperlink>
    </w:p>
    <w:p w14:paraId="5F9E6CE9"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34" w:history="1">
        <w:r w:rsidRPr="00154C78">
          <w:rPr>
            <w:rStyle w:val="Hyperlnk"/>
            <w:rFonts w:ascii="Open Sans" w:hAnsi="Open Sans" w:cs="Open Sans"/>
            <w:noProof/>
          </w:rPr>
          <w:t>§ 129</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2025-000038</w:t>
        </w:r>
      </w:hyperlink>
    </w:p>
    <w:p w14:paraId="5BC51876" w14:textId="0BE53131"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35" w:history="1">
        <w:r w:rsidRPr="00154C78">
          <w:rPr>
            <w:rStyle w:val="Hyperlnk"/>
            <w:rFonts w:ascii="Open Sans" w:hAnsi="Open Sans" w:cs="Open Sans"/>
            <w:noProof/>
          </w:rPr>
          <w:t>Aktuellt från kommunens verksamheter 2025 - information</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_Toc201215135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8</w:t>
        </w:r>
        <w:r w:rsidRPr="00154C78">
          <w:rPr>
            <w:rFonts w:ascii="Open Sans" w:hAnsi="Open Sans" w:cs="Open Sans"/>
            <w:noProof/>
            <w:webHidden/>
          </w:rPr>
          <w:fldChar w:fldCharType="end"/>
        </w:r>
      </w:hyperlink>
    </w:p>
    <w:p w14:paraId="33483D56"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36" w:history="1">
        <w:r w:rsidRPr="00154C78">
          <w:rPr>
            <w:rStyle w:val="Hyperlnk"/>
            <w:rFonts w:ascii="Open Sans" w:hAnsi="Open Sans" w:cs="Open Sans"/>
            <w:noProof/>
          </w:rPr>
          <w:t>§ 130</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2025-000293</w:t>
        </w:r>
      </w:hyperlink>
    </w:p>
    <w:p w14:paraId="7565D73E" w14:textId="089D30E3"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37" w:history="1">
        <w:r w:rsidRPr="00154C78">
          <w:rPr>
            <w:rStyle w:val="Hyperlnk"/>
            <w:rFonts w:ascii="Open Sans" w:hAnsi="Open Sans" w:cs="Open Sans"/>
            <w:noProof/>
          </w:rPr>
          <w:t>Månadsuppföljning per sista maj 2025 inklusive uppföljning av åtgärder för budget i balans</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_Toc201215137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9</w:t>
        </w:r>
        <w:r w:rsidRPr="00154C78">
          <w:rPr>
            <w:rFonts w:ascii="Open Sans" w:hAnsi="Open Sans" w:cs="Open Sans"/>
            <w:noProof/>
            <w:webHidden/>
          </w:rPr>
          <w:fldChar w:fldCharType="end"/>
        </w:r>
      </w:hyperlink>
    </w:p>
    <w:p w14:paraId="5EFF5EE8"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38" w:history="1">
        <w:r w:rsidRPr="00154C78">
          <w:rPr>
            <w:rStyle w:val="Hyperlnk"/>
            <w:rFonts w:ascii="Open Sans" w:hAnsi="Open Sans" w:cs="Open Sans"/>
            <w:noProof/>
          </w:rPr>
          <w:t>§ 131</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2025-000295</w:t>
        </w:r>
      </w:hyperlink>
    </w:p>
    <w:p w14:paraId="05E8CE04" w14:textId="0B9E09AC"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39" w:history="1">
        <w:r w:rsidRPr="00154C78">
          <w:rPr>
            <w:rStyle w:val="Hyperlnk"/>
            <w:rFonts w:ascii="Open Sans" w:hAnsi="Open Sans" w:cs="Open Sans"/>
            <w:noProof/>
          </w:rPr>
          <w:t>LOV-ersättning 2025-2026</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_Toc201215139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10</w:t>
        </w:r>
        <w:r w:rsidRPr="00154C78">
          <w:rPr>
            <w:rFonts w:ascii="Open Sans" w:hAnsi="Open Sans" w:cs="Open Sans"/>
            <w:noProof/>
            <w:webHidden/>
          </w:rPr>
          <w:fldChar w:fldCharType="end"/>
        </w:r>
      </w:hyperlink>
    </w:p>
    <w:p w14:paraId="4F3419DD"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40" w:history="1">
        <w:r w:rsidRPr="00154C78">
          <w:rPr>
            <w:rStyle w:val="Hyperlnk"/>
            <w:rFonts w:ascii="Open Sans" w:hAnsi="Open Sans" w:cs="Open Sans"/>
            <w:noProof/>
          </w:rPr>
          <w:t>§ 132</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2025-000116</w:t>
        </w:r>
      </w:hyperlink>
    </w:p>
    <w:p w14:paraId="1CD105C9" w14:textId="323A6543"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41" w:history="1">
        <w:r w:rsidRPr="00154C78">
          <w:rPr>
            <w:rStyle w:val="Hyperlnk"/>
            <w:rFonts w:ascii="Open Sans" w:hAnsi="Open Sans" w:cs="Open Sans"/>
            <w:noProof/>
          </w:rPr>
          <w:t>Bestämmelser om omställningsstöd och pension för förtroendevalda, OPF-KR 25</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_Toc201215141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13</w:t>
        </w:r>
        <w:r w:rsidRPr="00154C78">
          <w:rPr>
            <w:rFonts w:ascii="Open Sans" w:hAnsi="Open Sans" w:cs="Open Sans"/>
            <w:noProof/>
            <w:webHidden/>
          </w:rPr>
          <w:fldChar w:fldCharType="end"/>
        </w:r>
      </w:hyperlink>
    </w:p>
    <w:p w14:paraId="19D7A2F9"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42" w:history="1">
        <w:r w:rsidRPr="00154C78">
          <w:rPr>
            <w:rStyle w:val="Hyperlnk"/>
            <w:rFonts w:ascii="Open Sans" w:hAnsi="Open Sans" w:cs="Open Sans"/>
            <w:noProof/>
          </w:rPr>
          <w:t>§ 133</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2024-000250</w:t>
        </w:r>
      </w:hyperlink>
    </w:p>
    <w:p w14:paraId="0093F1B8" w14:textId="3EFA5F25"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43" w:history="1">
        <w:r w:rsidRPr="00154C78">
          <w:rPr>
            <w:rStyle w:val="Hyperlnk"/>
            <w:rFonts w:ascii="Open Sans" w:hAnsi="Open Sans" w:cs="Open Sans"/>
            <w:noProof/>
          </w:rPr>
          <w:t>Svar på revisionsrapport - Grundläggande granskning för år 2024</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_Toc201215143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15</w:t>
        </w:r>
        <w:r w:rsidRPr="00154C78">
          <w:rPr>
            <w:rFonts w:ascii="Open Sans" w:hAnsi="Open Sans" w:cs="Open Sans"/>
            <w:noProof/>
            <w:webHidden/>
          </w:rPr>
          <w:fldChar w:fldCharType="end"/>
        </w:r>
      </w:hyperlink>
    </w:p>
    <w:p w14:paraId="46ACC95B"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44" w:history="1">
        <w:r w:rsidRPr="00154C78">
          <w:rPr>
            <w:rStyle w:val="Hyperlnk"/>
            <w:rFonts w:ascii="Open Sans" w:hAnsi="Open Sans" w:cs="Open Sans"/>
            <w:noProof/>
          </w:rPr>
          <w:t>§ 134</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2025-000299</w:t>
        </w:r>
      </w:hyperlink>
    </w:p>
    <w:p w14:paraId="6DB573A9" w14:textId="543A4955"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45" w:history="1">
        <w:r w:rsidRPr="00154C78">
          <w:rPr>
            <w:rStyle w:val="Hyperlnk"/>
            <w:rFonts w:ascii="Open Sans" w:hAnsi="Open Sans" w:cs="Open Sans"/>
            <w:noProof/>
          </w:rPr>
          <w:t>COI:s verksamhet – information</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_Toc201215145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18</w:t>
        </w:r>
        <w:r w:rsidRPr="00154C78">
          <w:rPr>
            <w:rFonts w:ascii="Open Sans" w:hAnsi="Open Sans" w:cs="Open Sans"/>
            <w:noProof/>
            <w:webHidden/>
          </w:rPr>
          <w:fldChar w:fldCharType="end"/>
        </w:r>
      </w:hyperlink>
    </w:p>
    <w:p w14:paraId="65230A43"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46" w:history="1">
        <w:r w:rsidRPr="00154C78">
          <w:rPr>
            <w:rStyle w:val="Hyperlnk"/>
            <w:rFonts w:ascii="Open Sans" w:hAnsi="Open Sans" w:cs="Open Sans"/>
            <w:noProof/>
          </w:rPr>
          <w:t>§ 135</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2025-000279</w:t>
        </w:r>
      </w:hyperlink>
    </w:p>
    <w:p w14:paraId="0C4D8D86" w14:textId="612F2A34"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47" w:history="1">
        <w:r w:rsidRPr="00154C78">
          <w:rPr>
            <w:rStyle w:val="Hyperlnk"/>
            <w:rFonts w:ascii="Open Sans" w:hAnsi="Open Sans" w:cs="Open Sans"/>
            <w:noProof/>
          </w:rPr>
          <w:t>Åtgärder för att undvika skadegörelse och brott vid Kesbergsområdet- information</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_Toc201215147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19</w:t>
        </w:r>
        <w:r w:rsidRPr="00154C78">
          <w:rPr>
            <w:rFonts w:ascii="Open Sans" w:hAnsi="Open Sans" w:cs="Open Sans"/>
            <w:noProof/>
            <w:webHidden/>
          </w:rPr>
          <w:fldChar w:fldCharType="end"/>
        </w:r>
      </w:hyperlink>
    </w:p>
    <w:p w14:paraId="163B17B6"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48" w:history="1">
        <w:r w:rsidRPr="00154C78">
          <w:rPr>
            <w:rStyle w:val="Hyperlnk"/>
            <w:rFonts w:ascii="Open Sans" w:hAnsi="Open Sans" w:cs="Open Sans"/>
            <w:noProof/>
          </w:rPr>
          <w:t>§ 136</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2025-000280</w:t>
        </w:r>
      </w:hyperlink>
    </w:p>
    <w:p w14:paraId="74096646" w14:textId="798014CA"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49" w:history="1">
        <w:r w:rsidRPr="00154C78">
          <w:rPr>
            <w:rStyle w:val="Hyperlnk"/>
            <w:rFonts w:ascii="Open Sans" w:hAnsi="Open Sans" w:cs="Open Sans"/>
            <w:noProof/>
          </w:rPr>
          <w:t>Uppstart av förstudie Kesbergsområdet</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_Toc201215149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21</w:t>
        </w:r>
        <w:r w:rsidRPr="00154C78">
          <w:rPr>
            <w:rFonts w:ascii="Open Sans" w:hAnsi="Open Sans" w:cs="Open Sans"/>
            <w:noProof/>
            <w:webHidden/>
          </w:rPr>
          <w:fldChar w:fldCharType="end"/>
        </w:r>
      </w:hyperlink>
    </w:p>
    <w:p w14:paraId="27A57E5F"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50" w:history="1">
        <w:r w:rsidRPr="00154C78">
          <w:rPr>
            <w:rStyle w:val="Hyperlnk"/>
            <w:rFonts w:ascii="Open Sans" w:hAnsi="Open Sans" w:cs="Open Sans"/>
            <w:noProof/>
          </w:rPr>
          <w:t>§ 137</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2024-000565</w:t>
        </w:r>
      </w:hyperlink>
    </w:p>
    <w:p w14:paraId="12EDCE91" w14:textId="468F8FB0"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51" w:history="1">
        <w:r w:rsidRPr="00154C78">
          <w:rPr>
            <w:rStyle w:val="Hyperlnk"/>
            <w:rFonts w:ascii="Open Sans" w:hAnsi="Open Sans" w:cs="Open Sans"/>
            <w:noProof/>
          </w:rPr>
          <w:t>Sotningstaxa 2025 - beslut om modell för taxa</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_Toc201215151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22</w:t>
        </w:r>
        <w:r w:rsidRPr="00154C78">
          <w:rPr>
            <w:rFonts w:ascii="Open Sans" w:hAnsi="Open Sans" w:cs="Open Sans"/>
            <w:noProof/>
            <w:webHidden/>
          </w:rPr>
          <w:fldChar w:fldCharType="end"/>
        </w:r>
      </w:hyperlink>
    </w:p>
    <w:p w14:paraId="481A522A"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52" w:history="1">
        <w:r w:rsidRPr="00154C78">
          <w:rPr>
            <w:rStyle w:val="Hyperlnk"/>
            <w:rFonts w:ascii="Open Sans" w:hAnsi="Open Sans" w:cs="Open Sans"/>
            <w:noProof/>
          </w:rPr>
          <w:t>§ 138</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2024-000567</w:t>
        </w:r>
      </w:hyperlink>
    </w:p>
    <w:p w14:paraId="34CEE5A8" w14:textId="5E7B47DA"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53" w:history="1">
        <w:r w:rsidRPr="00154C78">
          <w:rPr>
            <w:rStyle w:val="Hyperlnk"/>
            <w:rFonts w:ascii="Open Sans" w:hAnsi="Open Sans" w:cs="Open Sans"/>
            <w:noProof/>
          </w:rPr>
          <w:t>Projektdirektiv för ny översiktsplan för Vårgårda kommun</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_Toc201215153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24</w:t>
        </w:r>
        <w:r w:rsidRPr="00154C78">
          <w:rPr>
            <w:rFonts w:ascii="Open Sans" w:hAnsi="Open Sans" w:cs="Open Sans"/>
            <w:noProof/>
            <w:webHidden/>
          </w:rPr>
          <w:fldChar w:fldCharType="end"/>
        </w:r>
      </w:hyperlink>
    </w:p>
    <w:p w14:paraId="004D340E"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54" w:history="1">
        <w:r w:rsidRPr="00154C78">
          <w:rPr>
            <w:rStyle w:val="Hyperlnk"/>
            <w:rFonts w:ascii="Open Sans" w:hAnsi="Open Sans" w:cs="Open Sans"/>
            <w:noProof/>
          </w:rPr>
          <w:t>§ 139</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2025-000307</w:t>
        </w:r>
      </w:hyperlink>
    </w:p>
    <w:p w14:paraId="2CD29E48" w14:textId="6AA7771E"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55" w:history="1">
        <w:r w:rsidRPr="00154C78">
          <w:rPr>
            <w:rStyle w:val="Hyperlnk"/>
            <w:rFonts w:ascii="Open Sans" w:hAnsi="Open Sans" w:cs="Open Sans"/>
            <w:noProof/>
          </w:rPr>
          <w:t>Detaljplan för Hol 14:8 m.fl. - inriktningsbeslut</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_Toc201215155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26</w:t>
        </w:r>
        <w:r w:rsidRPr="00154C78">
          <w:rPr>
            <w:rFonts w:ascii="Open Sans" w:hAnsi="Open Sans" w:cs="Open Sans"/>
            <w:noProof/>
            <w:webHidden/>
          </w:rPr>
          <w:fldChar w:fldCharType="end"/>
        </w:r>
      </w:hyperlink>
    </w:p>
    <w:p w14:paraId="270EF58B"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56" w:history="1">
        <w:r w:rsidRPr="00154C78">
          <w:rPr>
            <w:rStyle w:val="Hyperlnk"/>
            <w:rFonts w:ascii="Open Sans" w:hAnsi="Open Sans" w:cs="Open Sans"/>
            <w:noProof/>
          </w:rPr>
          <w:t>§ 140</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2025-000241</w:t>
        </w:r>
      </w:hyperlink>
    </w:p>
    <w:p w14:paraId="03EE9F01" w14:textId="2E339BF2"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57" w:history="1">
        <w:r w:rsidRPr="00154C78">
          <w:rPr>
            <w:rStyle w:val="Hyperlnk"/>
            <w:rFonts w:ascii="Open Sans" w:hAnsi="Open Sans" w:cs="Open Sans"/>
            <w:noProof/>
          </w:rPr>
          <w:t>Exploatering av detaljplan Flaskeberget</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_Toc201215157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28</w:t>
        </w:r>
        <w:r w:rsidRPr="00154C78">
          <w:rPr>
            <w:rFonts w:ascii="Open Sans" w:hAnsi="Open Sans" w:cs="Open Sans"/>
            <w:noProof/>
            <w:webHidden/>
          </w:rPr>
          <w:fldChar w:fldCharType="end"/>
        </w:r>
      </w:hyperlink>
    </w:p>
    <w:p w14:paraId="7456A41B"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58" w:history="1">
        <w:r w:rsidRPr="00154C78">
          <w:rPr>
            <w:rStyle w:val="Hyperlnk"/>
            <w:rFonts w:ascii="Open Sans" w:hAnsi="Open Sans" w:cs="Open Sans"/>
            <w:noProof/>
          </w:rPr>
          <w:t>§ 141</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2025-000207</w:t>
        </w:r>
      </w:hyperlink>
    </w:p>
    <w:p w14:paraId="3AE2893C" w14:textId="46B10E6C"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59" w:history="1">
        <w:r w:rsidRPr="00154C78">
          <w:rPr>
            <w:rStyle w:val="Hyperlnk"/>
            <w:rFonts w:ascii="Open Sans" w:hAnsi="Open Sans" w:cs="Open Sans"/>
            <w:noProof/>
          </w:rPr>
          <w:t>Insatser som ges utan föregående behovsprövning</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_Toc201215159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30</w:t>
        </w:r>
        <w:r w:rsidRPr="00154C78">
          <w:rPr>
            <w:rFonts w:ascii="Open Sans" w:hAnsi="Open Sans" w:cs="Open Sans"/>
            <w:noProof/>
            <w:webHidden/>
          </w:rPr>
          <w:fldChar w:fldCharType="end"/>
        </w:r>
      </w:hyperlink>
    </w:p>
    <w:p w14:paraId="1FB78C27"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60" w:history="1">
        <w:r w:rsidRPr="00154C78">
          <w:rPr>
            <w:rStyle w:val="Hyperlnk"/>
            <w:rFonts w:ascii="Open Sans" w:hAnsi="Open Sans" w:cs="Open Sans"/>
            <w:noProof/>
          </w:rPr>
          <w:t>§ 142</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2025-000294</w:t>
        </w:r>
      </w:hyperlink>
    </w:p>
    <w:p w14:paraId="5F888756" w14:textId="6C9FA0D7"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61" w:history="1">
        <w:r w:rsidRPr="00154C78">
          <w:rPr>
            <w:rStyle w:val="Hyperlnk"/>
            <w:rFonts w:ascii="Open Sans" w:hAnsi="Open Sans" w:cs="Open Sans"/>
            <w:noProof/>
          </w:rPr>
          <w:t>Handläggning av serveringstillstånd</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_Toc201215161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33</w:t>
        </w:r>
        <w:r w:rsidRPr="00154C78">
          <w:rPr>
            <w:rFonts w:ascii="Open Sans" w:hAnsi="Open Sans" w:cs="Open Sans"/>
            <w:noProof/>
            <w:webHidden/>
          </w:rPr>
          <w:fldChar w:fldCharType="end"/>
        </w:r>
      </w:hyperlink>
    </w:p>
    <w:p w14:paraId="13BCDFE9"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62" w:history="1">
        <w:r w:rsidRPr="00154C78">
          <w:rPr>
            <w:rStyle w:val="Hyperlnk"/>
            <w:rFonts w:ascii="Open Sans" w:hAnsi="Open Sans" w:cs="Open Sans"/>
            <w:noProof/>
          </w:rPr>
          <w:t>§ 143</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2025-000309</w:t>
        </w:r>
      </w:hyperlink>
    </w:p>
    <w:p w14:paraId="4FE6B62D" w14:textId="334200C3"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63" w:history="1">
        <w:r w:rsidRPr="00154C78">
          <w:rPr>
            <w:rStyle w:val="Hyperlnk"/>
            <w:rFonts w:ascii="Open Sans" w:hAnsi="Open Sans" w:cs="Open Sans"/>
            <w:noProof/>
          </w:rPr>
          <w:t>Intern kontrollplan 2025 Vårgårda Bostäder AB – information</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_Toc201215163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34</w:t>
        </w:r>
        <w:r w:rsidRPr="00154C78">
          <w:rPr>
            <w:rFonts w:ascii="Open Sans" w:hAnsi="Open Sans" w:cs="Open Sans"/>
            <w:noProof/>
            <w:webHidden/>
          </w:rPr>
          <w:fldChar w:fldCharType="end"/>
        </w:r>
      </w:hyperlink>
    </w:p>
    <w:p w14:paraId="60E7AF97" w14:textId="77777777" w:rsidR="00154C78" w:rsidRPr="00154C78" w:rsidRDefault="00154C78">
      <w:pPr>
        <w:pStyle w:val="Innehll1"/>
        <w:rPr>
          <w:rFonts w:ascii="Open Sans" w:eastAsiaTheme="minorEastAsia" w:hAnsi="Open Sans" w:cs="Open Sans"/>
          <w:noProof/>
          <w:kern w:val="2"/>
          <w:sz w:val="24"/>
          <w:szCs w:val="24"/>
          <w14:ligatures w14:val="standardContextual"/>
        </w:rPr>
      </w:pPr>
      <w:hyperlink w:anchor="_Toc201215164" w:history="1">
        <w:r w:rsidRPr="00154C78">
          <w:rPr>
            <w:rStyle w:val="Hyperlnk"/>
            <w:rFonts w:ascii="Open Sans" w:hAnsi="Open Sans" w:cs="Open Sans"/>
            <w:noProof/>
          </w:rPr>
          <w:t>§ 144</w:t>
        </w:r>
        <w:r w:rsidRPr="00154C78">
          <w:rPr>
            <w:rFonts w:ascii="Open Sans" w:eastAsiaTheme="minorEastAsia" w:hAnsi="Open Sans" w:cs="Open Sans"/>
            <w:noProof/>
            <w:kern w:val="2"/>
            <w:sz w:val="24"/>
            <w:szCs w:val="24"/>
            <w14:ligatures w14:val="standardContextual"/>
          </w:rPr>
          <w:tab/>
        </w:r>
        <w:r w:rsidRPr="00154C78">
          <w:rPr>
            <w:rStyle w:val="Hyperlnk"/>
            <w:rFonts w:ascii="Open Sans" w:hAnsi="Open Sans" w:cs="Open Sans"/>
            <w:noProof/>
          </w:rPr>
          <w:t>Dnr 2025-000005</w:t>
        </w:r>
      </w:hyperlink>
    </w:p>
    <w:p w14:paraId="33482C7E" w14:textId="2CF6BC89" w:rsidR="00154C78" w:rsidRPr="00154C78" w:rsidRDefault="00154C78">
      <w:pPr>
        <w:pStyle w:val="Innehll2"/>
        <w:rPr>
          <w:rFonts w:ascii="Open Sans" w:eastAsiaTheme="minorEastAsia" w:hAnsi="Open Sans" w:cs="Open Sans"/>
          <w:b w:val="0"/>
          <w:noProof/>
          <w:kern w:val="2"/>
          <w:szCs w:val="24"/>
          <w14:ligatures w14:val="standardContextual"/>
        </w:rPr>
      </w:pPr>
      <w:hyperlink w:anchor="_Toc201215165" w:history="1">
        <w:r w:rsidRPr="00154C78">
          <w:rPr>
            <w:rStyle w:val="Hyperlnk"/>
            <w:rFonts w:ascii="Open Sans" w:hAnsi="Open Sans" w:cs="Open Sans"/>
            <w:noProof/>
          </w:rPr>
          <w:t>Rapporter kommunstyrelsen 2025</w:t>
        </w:r>
        <w:r w:rsidRPr="00154C78">
          <w:rPr>
            <w:rFonts w:ascii="Open Sans" w:hAnsi="Open Sans" w:cs="Open Sans"/>
            <w:noProof/>
            <w:webHidden/>
          </w:rPr>
          <w:tab/>
        </w:r>
        <w:r w:rsidRPr="00154C78">
          <w:rPr>
            <w:rFonts w:ascii="Open Sans" w:hAnsi="Open Sans" w:cs="Open Sans"/>
            <w:noProof/>
            <w:webHidden/>
          </w:rPr>
          <w:fldChar w:fldCharType="begin"/>
        </w:r>
        <w:r w:rsidRPr="00154C78">
          <w:rPr>
            <w:rFonts w:ascii="Open Sans" w:hAnsi="Open Sans" w:cs="Open Sans"/>
            <w:noProof/>
            <w:webHidden/>
          </w:rPr>
          <w:instrText xml:space="preserve"> PAGEREF _Toc201215165 \h </w:instrText>
        </w:r>
        <w:r w:rsidRPr="00154C78">
          <w:rPr>
            <w:rFonts w:ascii="Open Sans" w:hAnsi="Open Sans" w:cs="Open Sans"/>
            <w:noProof/>
            <w:webHidden/>
          </w:rPr>
        </w:r>
        <w:r w:rsidRPr="00154C78">
          <w:rPr>
            <w:rFonts w:ascii="Open Sans" w:hAnsi="Open Sans" w:cs="Open Sans"/>
            <w:noProof/>
            <w:webHidden/>
          </w:rPr>
          <w:fldChar w:fldCharType="separate"/>
        </w:r>
        <w:r>
          <w:rPr>
            <w:rFonts w:ascii="Open Sans" w:hAnsi="Open Sans" w:cs="Open Sans"/>
            <w:noProof/>
            <w:webHidden/>
          </w:rPr>
          <w:t>35</w:t>
        </w:r>
        <w:r w:rsidRPr="00154C78">
          <w:rPr>
            <w:rFonts w:ascii="Open Sans" w:hAnsi="Open Sans" w:cs="Open Sans"/>
            <w:noProof/>
            <w:webHidden/>
          </w:rPr>
          <w:fldChar w:fldCharType="end"/>
        </w:r>
      </w:hyperlink>
    </w:p>
    <w:p w14:paraId="4DF39D9E" w14:textId="72DFA22E" w:rsidR="000D1EB1" w:rsidRDefault="000D1EB1">
      <w:r w:rsidRPr="00154C78">
        <w:rPr>
          <w:rFonts w:ascii="Open Sans" w:hAnsi="Open Sans" w:cs="Open Sans"/>
          <w:b/>
          <w:bCs/>
        </w:rPr>
        <w:fldChar w:fldCharType="end"/>
      </w:r>
    </w:p>
    <w:bookmarkStart w:id="0" w:name="_Toc303762302" w:displacedByCustomXml="next"/>
    <w:bookmarkStart w:id="1" w:name="_Toc303762415" w:displacedByCustomXml="next"/>
    <w:bookmarkStart w:id="2" w:name="_Toc303762734" w:displacedByCustomXml="next"/>
    <w:bookmarkStart w:id="3" w:name="_Toc303762813" w:displacedByCustomXml="next"/>
    <w:bookmarkStart w:id="4" w:name="_Toc303764335" w:displacedByCustomXml="next"/>
    <w:bookmarkStart w:id="5" w:name="_Toc399160665" w:displacedByCustomXml="next"/>
    <w:bookmarkStart w:id="6" w:name="_Toc201215126" w:displacedByCustomXml="next"/>
    <w:sdt>
      <w:sdtPr>
        <w:rPr>
          <w:rFonts w:ascii="Times New Roman" w:hAnsi="Times New Roman"/>
        </w:rPr>
        <w:alias w:val="Paragraf1"/>
        <w:tag w:val="A2025000001"/>
        <w:id w:val="772444276"/>
        <w:placeholder>
          <w:docPart w:val="32EF41D835564BB79431C38B34E8BB8E"/>
        </w:placeholder>
      </w:sdtPr>
      <w:sdtEndPr>
        <w:rPr>
          <w:rFonts w:ascii="Cambria" w:hAnsi="Cambria"/>
          <w:noProof/>
        </w:rPr>
      </w:sdtEndPr>
      <w:sdtContent>
        <w:p w14:paraId="15F29CD4" w14:textId="27C59AD0" w:rsidR="000D2361" w:rsidRDefault="000D2361" w:rsidP="00FF2D58">
          <w:pPr>
            <w:pStyle w:val="Paragrafnummer"/>
          </w:pPr>
          <w:r>
            <w:t xml:space="preserve">§ </w:t>
          </w:r>
          <w:sdt>
            <w:sdtPr>
              <w:alias w:val="PGrafNr"/>
              <w:tag w:val="PGrafNr"/>
              <w:id w:val="812367039"/>
              <w:placeholder>
                <w:docPart w:val="DefaultPlaceholder_-1854013440"/>
              </w:placeholder>
            </w:sdtPr>
            <w:sdtEndPr>
              <w:rPr>
                <w:noProof/>
              </w:rPr>
            </w:sdtEndPr>
            <w:sdtContent>
              <w:r w:rsidR="00401565">
                <w:t>125</w:t>
              </w:r>
            </w:sdtContent>
          </w:sdt>
          <w:r>
            <w:tab/>
            <w:t xml:space="preserve">Dnr </w:t>
          </w:r>
          <w:bookmarkEnd w:id="4"/>
          <w:bookmarkEnd w:id="3"/>
          <w:bookmarkEnd w:id="2"/>
          <w:bookmarkEnd w:id="1"/>
          <w:bookmarkEnd w:id="0"/>
          <w:sdt>
            <w:sdtPr>
              <w:alias w:val="Diarienr"/>
              <w:tag w:val="Diarienr"/>
              <w:id w:val="1465472413"/>
              <w:placeholder>
                <w:docPart w:val="DefaultPlaceholder_-1854013440"/>
              </w:placeholder>
            </w:sdtPr>
            <w:sdtEndPr/>
            <w:sdtContent>
              <w:bookmarkEnd w:id="5"/>
              <w:proofErr w:type="gramStart"/>
              <w:r w:rsidR="00401565">
                <w:t>2025-000001</w:t>
              </w:r>
              <w:proofErr w:type="gramEnd"/>
            </w:sdtContent>
          </w:sdt>
          <w:bookmarkEnd w:id="6"/>
        </w:p>
        <w:p w14:paraId="1777301C" w14:textId="01E3EEA0" w:rsidR="00011A70" w:rsidRPr="00BA066B" w:rsidRDefault="00401565" w:rsidP="00011A70">
          <w:pPr>
            <w:pStyle w:val="Rubrik1"/>
          </w:pPr>
          <w:bookmarkStart w:id="7" w:name="_Toc201215127"/>
          <w:r>
            <w:t>Upprop, val av justeringsperson samt godkännande av dagordningen</w:t>
          </w:r>
          <w:bookmarkEnd w:id="7"/>
        </w:p>
        <w:p w14:paraId="527D5366" w14:textId="4063A8B9" w:rsidR="000E01B8" w:rsidRDefault="00401565" w:rsidP="004F3F16">
          <w:pPr>
            <w:pStyle w:val="Rubrik2"/>
          </w:pPr>
          <w:r>
            <w:t>Kommunstyrelsen</w:t>
          </w:r>
          <w:r w:rsidR="004F3F16" w:rsidRPr="004F3F16">
            <w:t>s</w:t>
          </w:r>
          <w:r w:rsidR="000E01B8">
            <w:t xml:space="preserve"> beslut</w:t>
          </w:r>
        </w:p>
        <w:sdt>
          <w:sdtPr>
            <w:rPr>
              <w:rFonts w:ascii="Cambria" w:hAnsi="Cambria"/>
              <w:sz w:val="24"/>
            </w:rPr>
            <w:alias w:val="Beslut"/>
            <w:tag w:val="Beslut"/>
            <w:id w:val="-2138628469"/>
            <w:placeholder>
              <w:docPart w:val="9B1F313F3F5D48CDA1E6465EE6A0E290"/>
            </w:placeholder>
          </w:sdtPr>
          <w:sdtEndPr>
            <w:rPr>
              <w:noProof/>
            </w:rPr>
          </w:sdtEndPr>
          <w:sdtContent>
            <w:p w14:paraId="12D98919" w14:textId="77777777" w:rsidR="00F05F8F" w:rsidRPr="00062615" w:rsidRDefault="00F05F8F" w:rsidP="00F05F8F">
              <w:pPr>
                <w:pStyle w:val="Tabellinnehll"/>
                <w:rPr>
                  <w:rFonts w:ascii="Times New Roman" w:hAnsi="Times New Roman"/>
                  <w:sz w:val="24"/>
                </w:rPr>
              </w:pPr>
              <w:r w:rsidRPr="00180079">
                <w:rPr>
                  <w:rFonts w:ascii="Times New Roman" w:hAnsi="Times New Roman"/>
                  <w:sz w:val="24"/>
                </w:rPr>
                <w:t>Sonor Anvarizyaei (S)</w:t>
              </w:r>
              <w:r w:rsidRPr="00062615">
                <w:rPr>
                  <w:rFonts w:ascii="Times New Roman" w:hAnsi="Times New Roman"/>
                  <w:sz w:val="24"/>
                </w:rPr>
                <w:t xml:space="preserve"> väljs att justera dagens protokoll.</w:t>
              </w:r>
            </w:p>
            <w:p w14:paraId="68D02A54" w14:textId="7B1A8307" w:rsidR="00E93914" w:rsidRPr="00DF3F4E" w:rsidRDefault="00F05F8F" w:rsidP="008B36AD">
              <w:pPr>
                <w:pStyle w:val="Brdtext"/>
                <w:rPr>
                  <w:rStyle w:val="Platshllartext"/>
                  <w:color w:val="auto"/>
                </w:rPr>
              </w:pPr>
              <w:r>
                <w:t>Dagordningen godkänns</w:t>
              </w:r>
              <w:r w:rsidR="00B47703">
                <w:t>.</w:t>
              </w:r>
            </w:p>
          </w:sdtContent>
        </w:sdt>
        <w:p w14:paraId="14F4C3E4" w14:textId="77777777" w:rsidR="008A38EF" w:rsidRDefault="008A38EF" w:rsidP="008A38EF">
          <w:pPr>
            <w:pStyle w:val="Rubrik2"/>
            <w:rPr>
              <w:noProof/>
            </w:rPr>
          </w:pPr>
          <w:r>
            <w:rPr>
              <w:noProof/>
            </w:rPr>
            <w:t>I kommunstyrelsen</w:t>
          </w:r>
        </w:p>
        <w:p w14:paraId="582EEB1C" w14:textId="38BD444B" w:rsidR="00F05F8F" w:rsidRPr="008A38EF" w:rsidRDefault="00F05F8F" w:rsidP="00F05F8F">
          <w:pPr>
            <w:pStyle w:val="Brdtext"/>
          </w:pPr>
          <w:r w:rsidRPr="00497149">
            <w:t>Kommunstyrelsen förrättar upprop.</w:t>
          </w:r>
        </w:p>
        <w:p w14:paraId="0D0BC079" w14:textId="19D26D71" w:rsidR="008A38EF" w:rsidRPr="008A38EF" w:rsidRDefault="008A38EF" w:rsidP="008A38EF">
          <w:pPr>
            <w:pStyle w:val="Brdtext"/>
          </w:pPr>
        </w:p>
        <w:p w14:paraId="5DFBA437" w14:textId="77777777" w:rsidR="00C35D46" w:rsidRPr="00A717BB" w:rsidRDefault="00C35D46" w:rsidP="00C35D46">
          <w:pPr>
            <w:pStyle w:val="Avskiljare"/>
          </w:pPr>
          <w:r w:rsidRPr="00A717BB">
            <w:tab/>
          </w:r>
        </w:p>
        <w:p w14:paraId="05963E8C" w14:textId="3B161C0C" w:rsidR="00D762FE" w:rsidRDefault="00D762FE"/>
        <w:p w14:paraId="6FEA2AE4" w14:textId="77777777" w:rsidR="000E01B8" w:rsidRDefault="006E030C" w:rsidP="00236294">
          <w:pPr>
            <w:pStyle w:val="Brdtext"/>
            <w:rPr>
              <w:noProof/>
            </w:rPr>
          </w:pPr>
        </w:p>
      </w:sdtContent>
    </w:sdt>
    <w:bookmarkStart w:id="8" w:name="_Toc201215128" w:displacedByCustomXml="next"/>
    <w:sdt>
      <w:sdtPr>
        <w:rPr>
          <w:rFonts w:ascii="Times New Roman" w:hAnsi="Times New Roman"/>
        </w:rPr>
        <w:alias w:val="Paragraf2"/>
        <w:tag w:val="A2025000002"/>
        <w:id w:val="244694694"/>
        <w:placeholder>
          <w:docPart w:val="19247879413540DA908CF9D122A46649"/>
        </w:placeholder>
      </w:sdtPr>
      <w:sdtEndPr>
        <w:rPr>
          <w:rFonts w:ascii="Cambria" w:hAnsi="Cambria"/>
          <w:noProof/>
        </w:rPr>
      </w:sdtEndPr>
      <w:sdtContent>
        <w:p w14:paraId="2A58BA6B" w14:textId="01794490" w:rsidR="00401565" w:rsidRDefault="00401565" w:rsidP="00401565">
          <w:pPr>
            <w:pStyle w:val="Paragrafnummer"/>
          </w:pPr>
          <w:r>
            <w:t xml:space="preserve">§ </w:t>
          </w:r>
          <w:sdt>
            <w:sdtPr>
              <w:alias w:val="PGrafNr"/>
              <w:tag w:val="PGrafNr"/>
              <w:id w:val="1202989211"/>
              <w:placeholder>
                <w:docPart w:val="57DCAB8A60CB44FAACBCF70EA9C2F459"/>
              </w:placeholder>
            </w:sdtPr>
            <w:sdtEndPr>
              <w:rPr>
                <w:noProof/>
              </w:rPr>
            </w:sdtEndPr>
            <w:sdtContent>
              <w:r>
                <w:t>126</w:t>
              </w:r>
            </w:sdtContent>
          </w:sdt>
          <w:r>
            <w:tab/>
            <w:t xml:space="preserve">Dnr </w:t>
          </w:r>
          <w:sdt>
            <w:sdtPr>
              <w:alias w:val="Diarienr"/>
              <w:tag w:val="Diarienr"/>
              <w:id w:val="335353044"/>
              <w:placeholder>
                <w:docPart w:val="57DCAB8A60CB44FAACBCF70EA9C2F459"/>
              </w:placeholder>
            </w:sdtPr>
            <w:sdtEndPr/>
            <w:sdtContent>
              <w:proofErr w:type="gramStart"/>
              <w:r>
                <w:t>2025-000002</w:t>
              </w:r>
              <w:proofErr w:type="gramEnd"/>
            </w:sdtContent>
          </w:sdt>
          <w:bookmarkEnd w:id="8"/>
        </w:p>
        <w:p w14:paraId="28F471F1" w14:textId="2E6EB701" w:rsidR="00401565" w:rsidRPr="00BA066B" w:rsidRDefault="00401565" w:rsidP="00401565">
          <w:pPr>
            <w:pStyle w:val="Rubrik1"/>
          </w:pPr>
          <w:bookmarkStart w:id="9" w:name="_Toc201215129"/>
          <w:r>
            <w:t>Personalföreträdare i kommunstyrelsen 2025</w:t>
          </w:r>
          <w:bookmarkEnd w:id="9"/>
        </w:p>
        <w:p w14:paraId="44C3E093" w14:textId="358C2BF8" w:rsidR="00401565" w:rsidRDefault="00401565" w:rsidP="00401565">
          <w:pPr>
            <w:pStyle w:val="Rubrik2"/>
          </w:pPr>
          <w:r>
            <w:t>Kommunstyrelsen</w:t>
          </w:r>
          <w:r w:rsidRPr="004F3F16">
            <w:t>s</w:t>
          </w:r>
          <w:r>
            <w:t xml:space="preserve"> beslut</w:t>
          </w:r>
        </w:p>
        <w:sdt>
          <w:sdtPr>
            <w:alias w:val="Beslut"/>
            <w:tag w:val="Beslut"/>
            <w:id w:val="1752153603"/>
            <w:placeholder>
              <w:docPart w:val="518B05557DB14E60B4F20141C08B9424"/>
            </w:placeholder>
          </w:sdtPr>
          <w:sdtEndPr>
            <w:rPr>
              <w:noProof/>
            </w:rPr>
          </w:sdtEndPr>
          <w:sdtContent>
            <w:p w14:paraId="7D3115FD" w14:textId="5DBF14DB" w:rsidR="00F05F8F" w:rsidRDefault="006E030C" w:rsidP="00401565">
              <w:pPr>
                <w:pStyle w:val="Brdtext"/>
                <w:rPr>
                  <w:noProof/>
                </w:rPr>
              </w:pPr>
              <w:sdt>
                <w:sdtPr>
                  <w:alias w:val="Beslut"/>
                  <w:tag w:val="Beslut"/>
                  <w:id w:val="-1443766698"/>
                  <w:placeholder>
                    <w:docPart w:val="AF149323E99844B6B4EBD77CA86B63F7"/>
                  </w:placeholder>
                </w:sdtPr>
                <w:sdtEndPr>
                  <w:rPr>
                    <w:noProof/>
                  </w:rPr>
                </w:sdtEndPr>
                <w:sdtContent>
                  <w:r w:rsidR="00F05F8F">
                    <w:t>Kommunstyrelsen beslutar att personalföreträdare får delta på dagens sammanträde med kommunstyrelsen, dock ej vid beslut.</w:t>
                  </w:r>
                </w:sdtContent>
              </w:sdt>
            </w:p>
          </w:sdtContent>
        </w:sdt>
        <w:p w14:paraId="604DFDF5" w14:textId="77777777" w:rsidR="00401565" w:rsidRDefault="00401565" w:rsidP="00401565">
          <w:pPr>
            <w:pStyle w:val="Rubrik2"/>
            <w:rPr>
              <w:rFonts w:cs="Arial"/>
              <w:szCs w:val="24"/>
            </w:rPr>
          </w:pPr>
          <w:r>
            <w:t>Sammanfattning av ärendet</w:t>
          </w:r>
        </w:p>
        <w:sdt>
          <w:sdtPr>
            <w:alias w:val="Komplettering"/>
            <w:tag w:val="Komplettering"/>
            <w:id w:val="-995651508"/>
            <w:placeholder>
              <w:docPart w:val="1785F3DBD92A4E67A4544C1AF1ACEECB"/>
            </w:placeholder>
          </w:sdtPr>
          <w:sdtEndPr/>
          <w:sdtContent>
            <w:sdt>
              <w:sdtPr>
                <w:alias w:val="Komplettering"/>
                <w:tag w:val="Komplettering"/>
                <w:id w:val="-1883627926"/>
                <w:placeholder>
                  <w:docPart w:val="C60D7E35577748FE95539A563782DE44"/>
                </w:placeholder>
              </w:sdtPr>
              <w:sdtEndPr/>
              <w:sdtContent>
                <w:sdt>
                  <w:sdtPr>
                    <w:alias w:val="Komplettering"/>
                    <w:tag w:val="Komplettering"/>
                    <w:id w:val="-555164504"/>
                    <w:placeholder>
                      <w:docPart w:val="01F896C967A446FABA0E009F16720184"/>
                    </w:placeholder>
                  </w:sdtPr>
                  <w:sdtEndPr/>
                  <w:sdtContent>
                    <w:p w14:paraId="2B148861" w14:textId="0C65EEBF" w:rsidR="00401565" w:rsidRPr="003F3640" w:rsidRDefault="00F05F8F" w:rsidP="00401565">
                      <w:pPr>
                        <w:pStyle w:val="Brdtext"/>
                      </w:pPr>
                      <w:r>
                        <w:t xml:space="preserve">Personalföreträdare har enligt kommunallagen (7 kap. </w:t>
                      </w:r>
                      <w:proofErr w:type="gramStart"/>
                      <w:r>
                        <w:t>10-19</w:t>
                      </w:r>
                      <w:proofErr w:type="gramEnd"/>
                      <w:r>
                        <w:t xml:space="preserve"> §§) rätt att närvara vid sammanträden med andra nämnder än kommunstyrelsen. Kommunstyrelsen i Vårgårda beslutade den 2 mars 2011, § 36, att kommunstyrelsens ordförande skulle agera utifrån kommunallagens skrivning om personalföreträdares närvarorätt i nämnder Personalföreträdarna har att själva tillse att jämställdhet råder bland dem som är personalföreträdare.</w:t>
                      </w:r>
                    </w:p>
                  </w:sdtContent>
                </w:sdt>
              </w:sdtContent>
            </w:sdt>
          </w:sdtContent>
        </w:sdt>
        <w:p w14:paraId="4DC0CC0D" w14:textId="44699EAC" w:rsidR="00401565" w:rsidRDefault="00F05F8F" w:rsidP="00401565">
          <w:pPr>
            <w:pStyle w:val="Rubrik2"/>
          </w:pPr>
          <w:r>
            <w:t>Förvaltningen</w:t>
          </w:r>
          <w:r w:rsidR="00401565">
            <w:t>s förslag till beslut</w:t>
          </w:r>
        </w:p>
        <w:sdt>
          <w:sdtPr>
            <w:alias w:val="Beslut"/>
            <w:tag w:val="Beslut"/>
            <w:id w:val="1065686950"/>
            <w:placeholder>
              <w:docPart w:val="ADD31D286E4E47B59BC86AC469EF59F6"/>
            </w:placeholder>
          </w:sdtPr>
          <w:sdtEndPr>
            <w:rPr>
              <w:noProof/>
            </w:rPr>
          </w:sdtEndPr>
          <w:sdtContent>
            <w:p w14:paraId="78B9F8C4" w14:textId="77777777" w:rsidR="00F05F8F" w:rsidRDefault="00F05F8F" w:rsidP="00F05F8F">
              <w:pPr>
                <w:pStyle w:val="Brdtext"/>
                <w:rPr>
                  <w:noProof/>
                </w:rPr>
              </w:pPr>
              <w:r>
                <w:t>Kommunstyrelsen beslutar att personalföreträdare får delta på dagens sammanträde med kommunstyrelsen, dock ej vid beslut.</w:t>
              </w:r>
            </w:p>
          </w:sdtContent>
        </w:sdt>
        <w:p w14:paraId="7860EE41" w14:textId="686F66D2" w:rsidR="00401565" w:rsidRPr="00DF3F4E" w:rsidRDefault="00401565" w:rsidP="00401565">
          <w:pPr>
            <w:pStyle w:val="Brdtext"/>
            <w:rPr>
              <w:rStyle w:val="Platshllartext"/>
              <w:color w:val="auto"/>
            </w:rPr>
          </w:pPr>
        </w:p>
        <w:p w14:paraId="45E1F6C7" w14:textId="77777777" w:rsidR="00401565" w:rsidRPr="00A717BB" w:rsidRDefault="00401565" w:rsidP="00401565">
          <w:pPr>
            <w:pStyle w:val="Avskiljare"/>
          </w:pPr>
          <w:r w:rsidRPr="00A717BB">
            <w:tab/>
          </w:r>
        </w:p>
        <w:p w14:paraId="0BF9F6D1" w14:textId="14C86EBE" w:rsidR="00401565" w:rsidRDefault="00401565" w:rsidP="00401565"/>
        <w:p w14:paraId="0F7E71A4" w14:textId="77777777" w:rsidR="00401565" w:rsidRDefault="006E030C" w:rsidP="00401565">
          <w:pPr>
            <w:pStyle w:val="Brdtext"/>
            <w:rPr>
              <w:noProof/>
            </w:rPr>
          </w:pPr>
        </w:p>
      </w:sdtContent>
    </w:sdt>
    <w:bookmarkStart w:id="10" w:name="_Toc201215130" w:displacedByCustomXml="next"/>
    <w:sdt>
      <w:sdtPr>
        <w:rPr>
          <w:rFonts w:ascii="Times New Roman" w:hAnsi="Times New Roman"/>
        </w:rPr>
        <w:alias w:val="Paragraf3"/>
        <w:tag w:val="A2025000003"/>
        <w:id w:val="-631636673"/>
        <w:placeholder>
          <w:docPart w:val="941B1BEFCC7F460DAABF767914FFDD63"/>
        </w:placeholder>
      </w:sdtPr>
      <w:sdtEndPr>
        <w:rPr>
          <w:rFonts w:ascii="Cambria" w:hAnsi="Cambria"/>
          <w:noProof/>
        </w:rPr>
      </w:sdtEndPr>
      <w:sdtContent>
        <w:p w14:paraId="2192570C" w14:textId="486CFBA7" w:rsidR="00401565" w:rsidRDefault="00401565" w:rsidP="00401565">
          <w:pPr>
            <w:pStyle w:val="Paragrafnummer"/>
          </w:pPr>
          <w:r>
            <w:t xml:space="preserve">§ </w:t>
          </w:r>
          <w:sdt>
            <w:sdtPr>
              <w:alias w:val="PGrafNr"/>
              <w:tag w:val="PGrafNr"/>
              <w:id w:val="-1201547567"/>
              <w:placeholder>
                <w:docPart w:val="83E34CE450884C54AA822802441024CB"/>
              </w:placeholder>
            </w:sdtPr>
            <w:sdtEndPr>
              <w:rPr>
                <w:noProof/>
              </w:rPr>
            </w:sdtEndPr>
            <w:sdtContent>
              <w:r>
                <w:t>127</w:t>
              </w:r>
            </w:sdtContent>
          </w:sdt>
          <w:r>
            <w:tab/>
            <w:t xml:space="preserve">Dnr </w:t>
          </w:r>
          <w:sdt>
            <w:sdtPr>
              <w:alias w:val="Diarienr"/>
              <w:tag w:val="Diarienr"/>
              <w:id w:val="-2104093718"/>
              <w:placeholder>
                <w:docPart w:val="83E34CE450884C54AA822802441024CB"/>
              </w:placeholder>
            </w:sdtPr>
            <w:sdtEndPr/>
            <w:sdtContent>
              <w:proofErr w:type="gramStart"/>
              <w:r>
                <w:t>2025-000003</w:t>
              </w:r>
              <w:proofErr w:type="gramEnd"/>
            </w:sdtContent>
          </w:sdt>
          <w:bookmarkEnd w:id="10"/>
        </w:p>
        <w:p w14:paraId="06223703" w14:textId="6DB903A0" w:rsidR="00401565" w:rsidRPr="00BA066B" w:rsidRDefault="00401565" w:rsidP="00401565">
          <w:pPr>
            <w:pStyle w:val="Rubrik1"/>
          </w:pPr>
          <w:bookmarkStart w:id="11" w:name="_Toc201215131"/>
          <w:r>
            <w:t>Delegationsbeslut kommunstyrelsen 2025</w:t>
          </w:r>
          <w:bookmarkEnd w:id="11"/>
        </w:p>
        <w:p w14:paraId="69A53292" w14:textId="1B211111" w:rsidR="00401565" w:rsidRDefault="00401565" w:rsidP="00401565">
          <w:pPr>
            <w:pStyle w:val="Rubrik2"/>
          </w:pPr>
          <w:r>
            <w:t>Kommunstyrelsen</w:t>
          </w:r>
          <w:r w:rsidRPr="004F3F16">
            <w:t>s</w:t>
          </w:r>
          <w:r>
            <w:t xml:space="preserve"> beslut</w:t>
          </w:r>
        </w:p>
        <w:sdt>
          <w:sdtPr>
            <w:alias w:val="Beslut"/>
            <w:tag w:val="Beslut"/>
            <w:id w:val="1103384465"/>
            <w:placeholder>
              <w:docPart w:val="2C9C74A3FBBD4532B0CE00A751BF6E16"/>
            </w:placeholder>
          </w:sdtPr>
          <w:sdtEndPr>
            <w:rPr>
              <w:noProof/>
            </w:rPr>
          </w:sdtEndPr>
          <w:sdtContent>
            <w:p w14:paraId="01920BFF" w14:textId="43D04910" w:rsidR="00401565" w:rsidRDefault="00401565" w:rsidP="00401565">
              <w:pPr>
                <w:pStyle w:val="Brdtext"/>
              </w:pPr>
              <w:r>
                <w:t>Kommunstyrelsen godkänner redovisningen av de delegationsbeslut som förtecknats i protokoll den 18 juni 2025.</w:t>
              </w:r>
            </w:p>
          </w:sdtContent>
        </w:sdt>
        <w:p w14:paraId="43E5114E" w14:textId="77777777" w:rsidR="00401565" w:rsidRDefault="00401565" w:rsidP="00401565">
          <w:pPr>
            <w:pStyle w:val="Rubrik2"/>
            <w:rPr>
              <w:rFonts w:cs="Arial"/>
              <w:szCs w:val="24"/>
            </w:rPr>
          </w:pPr>
          <w:r>
            <w:t>Sammanfattning av ärendet</w:t>
          </w:r>
        </w:p>
        <w:sdt>
          <w:sdtPr>
            <w:alias w:val="Komplettering"/>
            <w:tag w:val="Komplettering"/>
            <w:id w:val="-73363804"/>
            <w:placeholder>
              <w:docPart w:val="40EFE7E802464EE69D11D2DA829C2A9D"/>
            </w:placeholder>
          </w:sdtPr>
          <w:sdtEndPr/>
          <w:sdtContent>
            <w:p w14:paraId="43F08E33" w14:textId="77777777" w:rsidR="00401565" w:rsidRDefault="00401565" w:rsidP="00401565">
              <w:pPr>
                <w:pStyle w:val="Brdtext"/>
              </w:pPr>
              <w:r>
                <w:t xml:space="preserve">Kommunstyrelsen har överlåtit sin beslutanderätt till presidiet, utskott, ordförande och tjänstemän enligt Kommunstyrelsens delegationsordning. Dessa beslut ska redovisas till kommunstyrelsen. Redovisningen innebär inte att kommunstyrelsen omprövar eller fastställer delegationsbesluten. Däremot får kommunstyrelsen återta lämnad delegering eller föregripa ett beslut i ett enskilt ärende av den som fått beslutanderätten genom att själv ta över ärendet och fatta beslut. Redovisade delegationsbeslut månadsvis ger inte en rättvisande bild av jämställdheten bland delegaterna. </w:t>
              </w:r>
            </w:p>
            <w:p w14:paraId="5FF32070" w14:textId="77777777" w:rsidR="00401565" w:rsidRDefault="00401565" w:rsidP="00401565">
              <w:pPr>
                <w:pStyle w:val="Brdtext"/>
              </w:pPr>
            </w:p>
            <w:p w14:paraId="128E6306" w14:textId="77777777" w:rsidR="00401565" w:rsidRDefault="00401565" w:rsidP="00401565">
              <w:pPr>
                <w:pStyle w:val="Brdtext"/>
              </w:pPr>
              <w:r>
                <w:t xml:space="preserve">Linn Segander, kultur- och fritidschef, anmäler följande beslut: </w:t>
              </w:r>
            </w:p>
            <w:p w14:paraId="03A37834" w14:textId="77777777" w:rsidR="00401565" w:rsidRDefault="00401565" w:rsidP="00401565">
              <w:pPr>
                <w:pStyle w:val="Brdtext"/>
              </w:pPr>
              <w:r>
                <w:t xml:space="preserve">* Ansökan om evenemangsbidrag </w:t>
              </w:r>
              <w:proofErr w:type="spellStart"/>
              <w:r>
                <w:t>Horla</w:t>
              </w:r>
              <w:proofErr w:type="spellEnd"/>
              <w:r>
                <w:t xml:space="preserve"> Friskvårdsförening, </w:t>
              </w:r>
            </w:p>
            <w:p w14:paraId="10E6D22A" w14:textId="77777777" w:rsidR="00401565" w:rsidRDefault="00401565" w:rsidP="00401565">
              <w:pPr>
                <w:pStyle w:val="Brdtext"/>
              </w:pPr>
              <w:r>
                <w:t>2025-06-02</w:t>
              </w:r>
            </w:p>
            <w:p w14:paraId="2F9D4388" w14:textId="77777777" w:rsidR="00401565" w:rsidRDefault="00401565" w:rsidP="00401565">
              <w:pPr>
                <w:pStyle w:val="Brdtext"/>
              </w:pPr>
              <w:r>
                <w:t>* Ansökan om investeringsbidrag Tånga Heds 4 H, 2025-06-02</w:t>
              </w:r>
            </w:p>
            <w:p w14:paraId="5C8B2733" w14:textId="77777777" w:rsidR="00401565" w:rsidRDefault="00401565" w:rsidP="00401565">
              <w:pPr>
                <w:pStyle w:val="Brdtext"/>
              </w:pPr>
              <w:r>
                <w:t>* Ansökan om projektbidrag De Sju Häradernas Kulturhistoriska Förening, 2025-06-05</w:t>
              </w:r>
            </w:p>
            <w:p w14:paraId="7AF9C50F" w14:textId="77777777" w:rsidR="00401565" w:rsidRDefault="00401565" w:rsidP="00401565">
              <w:pPr>
                <w:pStyle w:val="Brdtext"/>
              </w:pPr>
            </w:p>
            <w:p w14:paraId="1FF5C6AE" w14:textId="77777777" w:rsidR="00401565" w:rsidRDefault="00401565" w:rsidP="00401565">
              <w:pPr>
                <w:pStyle w:val="Brdtext"/>
              </w:pPr>
              <w:r>
                <w:t>Ulla-Stina Millton, utbildningschef förskola och grundskola, anmäler följande beslut:</w:t>
              </w:r>
            </w:p>
            <w:p w14:paraId="45D5A438" w14:textId="32D3C074" w:rsidR="00401565" w:rsidRPr="003F3640" w:rsidRDefault="00401565" w:rsidP="00401565">
              <w:pPr>
                <w:pStyle w:val="Brdtext"/>
              </w:pPr>
              <w:r>
                <w:t>* Anställning av obehörig lärare, längre än sex månader, 2025-04-28</w:t>
              </w:r>
            </w:p>
          </w:sdtContent>
        </w:sdt>
        <w:p w14:paraId="3009CBBE" w14:textId="5976212A" w:rsidR="00401565" w:rsidRDefault="00B47703" w:rsidP="00401565">
          <w:pPr>
            <w:pStyle w:val="Rubrik2"/>
          </w:pPr>
          <w:r>
            <w:t>Förvaltningen</w:t>
          </w:r>
          <w:r w:rsidR="00401565">
            <w:t>s förslag till beslut</w:t>
          </w:r>
        </w:p>
        <w:p w14:paraId="02D9F1DF" w14:textId="6D94C70D" w:rsidR="00401565" w:rsidRPr="00DF3F4E" w:rsidRDefault="00401565" w:rsidP="00401565">
          <w:pPr>
            <w:pStyle w:val="Brdtext"/>
            <w:rPr>
              <w:rStyle w:val="Platshllartext"/>
              <w:color w:val="auto"/>
            </w:rPr>
          </w:pPr>
          <w:r>
            <w:rPr>
              <w:rStyle w:val="Platshllartext"/>
              <w:color w:val="auto"/>
            </w:rPr>
            <w:t>Kommunstyrelsen godkänner redovisningen av de delegationsbeslut som förtecknats i protokoll den 18 juni 2025.</w:t>
          </w:r>
        </w:p>
        <w:p w14:paraId="5B12168C" w14:textId="2CC193C3" w:rsidR="00401565" w:rsidRDefault="00401565" w:rsidP="00B47703">
          <w:pPr>
            <w:pStyle w:val="Avskiljare"/>
          </w:pPr>
          <w:r w:rsidRPr="00A717BB">
            <w:tab/>
          </w:r>
        </w:p>
        <w:p w14:paraId="5FF7EEA5" w14:textId="77777777" w:rsidR="00401565" w:rsidRDefault="006E030C" w:rsidP="00401565">
          <w:pPr>
            <w:pStyle w:val="Brdtext"/>
            <w:rPr>
              <w:noProof/>
            </w:rPr>
          </w:pPr>
        </w:p>
      </w:sdtContent>
    </w:sdt>
    <w:bookmarkStart w:id="12" w:name="_Toc201215132" w:displacedByCustomXml="next"/>
    <w:sdt>
      <w:sdtPr>
        <w:rPr>
          <w:rFonts w:ascii="Times New Roman" w:hAnsi="Times New Roman"/>
        </w:rPr>
        <w:alias w:val="Paragraf4"/>
        <w:tag w:val="A2025000004"/>
        <w:id w:val="-1514376343"/>
        <w:placeholder>
          <w:docPart w:val="09EBCB66758B4A49AAACCE8F41D52708"/>
        </w:placeholder>
      </w:sdtPr>
      <w:sdtEndPr>
        <w:rPr>
          <w:rFonts w:ascii="Cambria" w:hAnsi="Cambria"/>
          <w:noProof/>
        </w:rPr>
      </w:sdtEndPr>
      <w:sdtContent>
        <w:p w14:paraId="0C464EF5" w14:textId="7C25D115" w:rsidR="00401565" w:rsidRDefault="00401565" w:rsidP="00401565">
          <w:pPr>
            <w:pStyle w:val="Paragrafnummer"/>
          </w:pPr>
          <w:r>
            <w:t xml:space="preserve">§ </w:t>
          </w:r>
          <w:sdt>
            <w:sdtPr>
              <w:alias w:val="PGrafNr"/>
              <w:tag w:val="PGrafNr"/>
              <w:id w:val="-621305199"/>
              <w:placeholder>
                <w:docPart w:val="29DB57A06E274DD3B530AA8157AA16E5"/>
              </w:placeholder>
            </w:sdtPr>
            <w:sdtEndPr>
              <w:rPr>
                <w:noProof/>
              </w:rPr>
            </w:sdtEndPr>
            <w:sdtContent>
              <w:r>
                <w:t>128</w:t>
              </w:r>
            </w:sdtContent>
          </w:sdt>
          <w:r>
            <w:tab/>
            <w:t xml:space="preserve">Dnr </w:t>
          </w:r>
          <w:sdt>
            <w:sdtPr>
              <w:alias w:val="Diarienr"/>
              <w:tag w:val="Diarienr"/>
              <w:id w:val="54130202"/>
              <w:placeholder>
                <w:docPart w:val="29DB57A06E274DD3B530AA8157AA16E5"/>
              </w:placeholder>
            </w:sdtPr>
            <w:sdtEndPr/>
            <w:sdtContent>
              <w:proofErr w:type="gramStart"/>
              <w:r>
                <w:t>2025-000004</w:t>
              </w:r>
              <w:proofErr w:type="gramEnd"/>
            </w:sdtContent>
          </w:sdt>
          <w:bookmarkEnd w:id="12"/>
        </w:p>
        <w:p w14:paraId="004FC222" w14:textId="49CAC0A9" w:rsidR="00401565" w:rsidRPr="00BA066B" w:rsidRDefault="00401565" w:rsidP="00401565">
          <w:pPr>
            <w:pStyle w:val="Rubrik1"/>
          </w:pPr>
          <w:bookmarkStart w:id="13" w:name="_Toc201215133"/>
          <w:r>
            <w:t>Meddelanden kommunstyrelsen 2025</w:t>
          </w:r>
          <w:bookmarkEnd w:id="13"/>
        </w:p>
        <w:p w14:paraId="0ED73D83" w14:textId="3DCD0052" w:rsidR="00401565" w:rsidRDefault="00401565" w:rsidP="00401565">
          <w:pPr>
            <w:pStyle w:val="Rubrik2"/>
          </w:pPr>
          <w:r>
            <w:t>Kommunstyrelsen</w:t>
          </w:r>
          <w:r w:rsidRPr="004F3F16">
            <w:t>s</w:t>
          </w:r>
          <w:r>
            <w:t xml:space="preserve"> beslut</w:t>
          </w:r>
        </w:p>
        <w:sdt>
          <w:sdtPr>
            <w:alias w:val="Beslut"/>
            <w:tag w:val="Beslut"/>
            <w:id w:val="-1463883929"/>
            <w:placeholder>
              <w:docPart w:val="E5AF6947AEEF4A40AACFEC9726B2068C"/>
            </w:placeholder>
          </w:sdtPr>
          <w:sdtEndPr>
            <w:rPr>
              <w:noProof/>
            </w:rPr>
          </w:sdtEndPr>
          <w:sdtContent>
            <w:p w14:paraId="725F960B" w14:textId="4C7D63E1" w:rsidR="00401565" w:rsidRDefault="00401565" w:rsidP="00401565">
              <w:pPr>
                <w:pStyle w:val="Brdtext"/>
              </w:pPr>
              <w:r>
                <w:t>Kommunstyrelsen tar emot redovisningen av de meddelanden som förtecknats i protokoll den 18 juni 2025.</w:t>
              </w:r>
            </w:p>
          </w:sdtContent>
        </w:sdt>
        <w:p w14:paraId="1930A331" w14:textId="77777777" w:rsidR="00401565" w:rsidRDefault="00401565" w:rsidP="00401565">
          <w:pPr>
            <w:pStyle w:val="Rubrik2"/>
            <w:rPr>
              <w:rFonts w:cs="Arial"/>
              <w:szCs w:val="24"/>
            </w:rPr>
          </w:pPr>
          <w:r>
            <w:t>Sammanfattning av ärendet</w:t>
          </w:r>
        </w:p>
        <w:sdt>
          <w:sdtPr>
            <w:alias w:val="Komplettering"/>
            <w:tag w:val="Komplettering"/>
            <w:id w:val="-1135328918"/>
            <w:placeholder>
              <w:docPart w:val="6E2374BD32C74E2A9D85E18EC1FA403D"/>
            </w:placeholder>
          </w:sdtPr>
          <w:sdtEndPr/>
          <w:sdtContent>
            <w:p w14:paraId="0CDE8E57" w14:textId="3E99E3D1" w:rsidR="00401565" w:rsidRDefault="00B47703" w:rsidP="00401565">
              <w:pPr>
                <w:pStyle w:val="Brdtext"/>
              </w:pPr>
              <w:r>
                <w:t xml:space="preserve">- </w:t>
              </w:r>
              <w:r w:rsidR="00401565">
                <w:t>Protokoll Destination Vårgårda, 2025-05-23</w:t>
              </w:r>
            </w:p>
            <w:p w14:paraId="1F4212DE" w14:textId="44E79DA6" w:rsidR="00401565" w:rsidRDefault="00B47703" w:rsidP="00401565">
              <w:pPr>
                <w:pStyle w:val="Brdtext"/>
              </w:pPr>
              <w:r>
                <w:t xml:space="preserve">- </w:t>
              </w:r>
              <w:r w:rsidR="00401565">
                <w:t>Uppföljande granskning av 2023 års granskning av rektors pedagogiska förutsättningar samt missiv, 2025-06-11</w:t>
              </w:r>
            </w:p>
            <w:p w14:paraId="3D1E3721" w14:textId="77777777" w:rsidR="00B47703" w:rsidRDefault="00B47703" w:rsidP="00401565">
              <w:pPr>
                <w:pStyle w:val="Brdtext"/>
              </w:pPr>
              <w:r>
                <w:t xml:space="preserve">- </w:t>
              </w:r>
              <w:r w:rsidR="00401565">
                <w:t xml:space="preserve">Verksamhetsuppföljning för socialtjänst, vård och omsorg </w:t>
              </w:r>
              <w:r>
                <w:t>–</w:t>
              </w:r>
              <w:r w:rsidR="00401565">
                <w:t xml:space="preserve"> maj</w:t>
              </w:r>
            </w:p>
            <w:p w14:paraId="74C0CC91" w14:textId="666D6377" w:rsidR="00B47703" w:rsidRDefault="00B47703" w:rsidP="00401565">
              <w:pPr>
                <w:pStyle w:val="Brdtext"/>
              </w:pPr>
              <w:r>
                <w:t>- Protokoll Sjuhärads Samordningsförbund, 2025-06-04</w:t>
              </w:r>
            </w:p>
            <w:p w14:paraId="07BDDB73" w14:textId="2532B3F5" w:rsidR="00B47703" w:rsidRDefault="00B47703" w:rsidP="00401565">
              <w:pPr>
                <w:pStyle w:val="Brdtext"/>
              </w:pPr>
              <w:r>
                <w:t>- Protokoll Boråsdirektionen, 2025-05-23</w:t>
              </w:r>
            </w:p>
            <w:p w14:paraId="17E9BD53" w14:textId="77777777" w:rsidR="00401565" w:rsidRDefault="00401565" w:rsidP="00401565">
              <w:pPr>
                <w:pStyle w:val="Brdtext"/>
              </w:pPr>
            </w:p>
            <w:p w14:paraId="5F133F09" w14:textId="77777777" w:rsidR="00401565" w:rsidRPr="00154C78" w:rsidRDefault="00401565" w:rsidP="00401565">
              <w:pPr>
                <w:pStyle w:val="Brdtext"/>
                <w:rPr>
                  <w:b/>
                  <w:bCs/>
                </w:rPr>
              </w:pPr>
              <w:r w:rsidRPr="00154C78">
                <w:rPr>
                  <w:b/>
                  <w:bCs/>
                </w:rPr>
                <w:t xml:space="preserve">Följande handlingar skickas ut/publiceras senare: </w:t>
              </w:r>
            </w:p>
            <w:p w14:paraId="6AC0BB6F" w14:textId="77777777" w:rsidR="00401565" w:rsidRDefault="00401565" w:rsidP="00401565">
              <w:pPr>
                <w:pStyle w:val="Brdtext"/>
              </w:pPr>
              <w:r>
                <w:t xml:space="preserve">Protokoll Utbildningsutskottet, inställt. </w:t>
              </w:r>
            </w:p>
            <w:p w14:paraId="760EA4C0" w14:textId="77777777" w:rsidR="00401565" w:rsidRDefault="00401565" w:rsidP="00401565">
              <w:pPr>
                <w:pStyle w:val="Brdtext"/>
              </w:pPr>
              <w:r>
                <w:t xml:space="preserve">Protokoll Omsorgsutskottet, 10 juni 2025 </w:t>
              </w:r>
            </w:p>
            <w:p w14:paraId="0A98E719" w14:textId="77777777" w:rsidR="00401565" w:rsidRDefault="00401565" w:rsidP="00401565">
              <w:pPr>
                <w:pStyle w:val="Brdtext"/>
              </w:pPr>
              <w:r>
                <w:t xml:space="preserve">Protokoll Samhällsbyggnadsutskottet, 11 juni 2025 </w:t>
              </w:r>
            </w:p>
            <w:p w14:paraId="6C8680CD" w14:textId="77777777" w:rsidR="00401565" w:rsidRDefault="00401565" w:rsidP="00401565">
              <w:pPr>
                <w:pStyle w:val="Brdtext"/>
              </w:pPr>
              <w:r>
                <w:t xml:space="preserve">Protokoll Allmänna utskottet, 11 juni 2025 </w:t>
              </w:r>
            </w:p>
            <w:p w14:paraId="79F15EE5" w14:textId="7F083B98" w:rsidR="00401565" w:rsidRPr="003F3640" w:rsidRDefault="00401565" w:rsidP="00401565">
              <w:pPr>
                <w:pStyle w:val="Brdtext"/>
              </w:pPr>
              <w:r>
                <w:t>Protokoll CSG (facklig samverkan), 12 juni 2025</w:t>
              </w:r>
            </w:p>
          </w:sdtContent>
        </w:sdt>
        <w:p w14:paraId="3BD27E10" w14:textId="5FA47AD6" w:rsidR="00401565" w:rsidRDefault="00FF5605" w:rsidP="00401565">
          <w:pPr>
            <w:pStyle w:val="Rubrik2"/>
          </w:pPr>
          <w:r>
            <w:t>Förvaltningen</w:t>
          </w:r>
          <w:r w:rsidR="00401565">
            <w:t>s förslag till beslut</w:t>
          </w:r>
        </w:p>
        <w:p w14:paraId="153B03DB" w14:textId="01B2B28F" w:rsidR="00401565" w:rsidRPr="00DF3F4E" w:rsidRDefault="00401565" w:rsidP="00401565">
          <w:pPr>
            <w:pStyle w:val="Brdtext"/>
            <w:rPr>
              <w:rStyle w:val="Platshllartext"/>
              <w:color w:val="auto"/>
            </w:rPr>
          </w:pPr>
          <w:r>
            <w:rPr>
              <w:rStyle w:val="Platshllartext"/>
              <w:color w:val="auto"/>
            </w:rPr>
            <w:t>Kommunstyrelsen tar emot redovisningen av de meddelanden som förtecknats i protokoll den 18 juni 2025.</w:t>
          </w:r>
        </w:p>
        <w:p w14:paraId="651D13CF" w14:textId="77777777" w:rsidR="00401565" w:rsidRPr="00A717BB" w:rsidRDefault="00401565" w:rsidP="00401565">
          <w:pPr>
            <w:pStyle w:val="Avskiljare"/>
          </w:pPr>
          <w:r w:rsidRPr="00A717BB">
            <w:tab/>
          </w:r>
        </w:p>
        <w:p w14:paraId="0571B99E" w14:textId="3F78D984" w:rsidR="00401565" w:rsidRDefault="00401565" w:rsidP="00401565"/>
        <w:p w14:paraId="76EA9FE9" w14:textId="77777777" w:rsidR="00401565" w:rsidRDefault="006E030C" w:rsidP="00401565">
          <w:pPr>
            <w:pStyle w:val="Brdtext"/>
            <w:rPr>
              <w:noProof/>
            </w:rPr>
          </w:pPr>
        </w:p>
      </w:sdtContent>
    </w:sdt>
    <w:bookmarkStart w:id="14" w:name="_Toc201215134" w:displacedByCustomXml="next"/>
    <w:sdt>
      <w:sdtPr>
        <w:rPr>
          <w:rFonts w:ascii="Times New Roman" w:hAnsi="Times New Roman"/>
        </w:rPr>
        <w:alias w:val="Paragraf5"/>
        <w:tag w:val="A2025000038"/>
        <w:id w:val="-1825200666"/>
        <w:placeholder>
          <w:docPart w:val="468D622872214E4293BB47FD9DCA4086"/>
        </w:placeholder>
      </w:sdtPr>
      <w:sdtEndPr>
        <w:rPr>
          <w:rFonts w:ascii="Cambria" w:hAnsi="Cambria"/>
          <w:noProof/>
        </w:rPr>
      </w:sdtEndPr>
      <w:sdtContent>
        <w:p w14:paraId="0A962C97" w14:textId="4F485D04" w:rsidR="00401565" w:rsidRDefault="00401565" w:rsidP="00401565">
          <w:pPr>
            <w:pStyle w:val="Paragrafnummer"/>
          </w:pPr>
          <w:r>
            <w:t xml:space="preserve">§ </w:t>
          </w:r>
          <w:sdt>
            <w:sdtPr>
              <w:alias w:val="PGrafNr"/>
              <w:tag w:val="PGrafNr"/>
              <w:id w:val="-814714042"/>
              <w:placeholder>
                <w:docPart w:val="1AD0EB852FFA45878D7D09B224C7DD4E"/>
              </w:placeholder>
            </w:sdtPr>
            <w:sdtEndPr>
              <w:rPr>
                <w:noProof/>
              </w:rPr>
            </w:sdtEndPr>
            <w:sdtContent>
              <w:r>
                <w:t>129</w:t>
              </w:r>
            </w:sdtContent>
          </w:sdt>
          <w:r>
            <w:tab/>
            <w:t xml:space="preserve">Dnr </w:t>
          </w:r>
          <w:sdt>
            <w:sdtPr>
              <w:alias w:val="Diarienr"/>
              <w:tag w:val="Diarienr"/>
              <w:id w:val="-1885316478"/>
              <w:placeholder>
                <w:docPart w:val="1AD0EB852FFA45878D7D09B224C7DD4E"/>
              </w:placeholder>
            </w:sdtPr>
            <w:sdtEndPr/>
            <w:sdtContent>
              <w:proofErr w:type="gramStart"/>
              <w:r>
                <w:t>2025-000038</w:t>
              </w:r>
              <w:proofErr w:type="gramEnd"/>
            </w:sdtContent>
          </w:sdt>
          <w:bookmarkEnd w:id="14"/>
        </w:p>
        <w:p w14:paraId="3E3941A5" w14:textId="5FA342A4" w:rsidR="00401565" w:rsidRPr="00BA066B" w:rsidRDefault="00401565" w:rsidP="00401565">
          <w:pPr>
            <w:pStyle w:val="Rubrik1"/>
          </w:pPr>
          <w:bookmarkStart w:id="15" w:name="_Toc201215135"/>
          <w:r>
            <w:t>Aktuellt från kommunens verksamheter 2025 - information</w:t>
          </w:r>
          <w:bookmarkEnd w:id="15"/>
        </w:p>
        <w:p w14:paraId="359837E6" w14:textId="6D918265" w:rsidR="00401565" w:rsidRDefault="00401565" w:rsidP="00401565">
          <w:pPr>
            <w:pStyle w:val="Rubrik2"/>
          </w:pPr>
          <w:r>
            <w:t>Kommunstyrelsen</w:t>
          </w:r>
          <w:r w:rsidRPr="004F3F16">
            <w:t>s</w:t>
          </w:r>
          <w:r>
            <w:t xml:space="preserve"> beslut</w:t>
          </w:r>
        </w:p>
        <w:sdt>
          <w:sdtPr>
            <w:alias w:val="Beslut"/>
            <w:tag w:val="Beslut"/>
            <w:id w:val="1900628270"/>
            <w:placeholder>
              <w:docPart w:val="1522A35D3AB54920811C21EDFFC8EF96"/>
            </w:placeholder>
          </w:sdtPr>
          <w:sdtEndPr>
            <w:rPr>
              <w:noProof/>
            </w:rPr>
          </w:sdtEndPr>
          <w:sdtContent>
            <w:p w14:paraId="2BA54E0B" w14:textId="21F21E00" w:rsidR="00401565" w:rsidRDefault="00401565" w:rsidP="00401565">
              <w:pPr>
                <w:pStyle w:val="Brdtext"/>
              </w:pPr>
              <w:r>
                <w:t>Kommunstyrelsen tar emot informationen.</w:t>
              </w:r>
            </w:p>
          </w:sdtContent>
        </w:sdt>
        <w:p w14:paraId="4FE4861C" w14:textId="77777777" w:rsidR="00401565" w:rsidRDefault="00401565" w:rsidP="00401565">
          <w:pPr>
            <w:pStyle w:val="Rubrik2"/>
            <w:rPr>
              <w:rFonts w:cs="Arial"/>
              <w:szCs w:val="24"/>
            </w:rPr>
          </w:pPr>
          <w:r>
            <w:t>Sammanfattning av ärendet</w:t>
          </w:r>
        </w:p>
        <w:sdt>
          <w:sdtPr>
            <w:alias w:val="Komplettering"/>
            <w:tag w:val="Komplettering"/>
            <w:id w:val="-2057300690"/>
            <w:placeholder>
              <w:docPart w:val="7C7D723F47C04BA79BE28A19B0839E0D"/>
            </w:placeholder>
          </w:sdtPr>
          <w:sdtEndPr/>
          <w:sdtContent>
            <w:p w14:paraId="0CF9B226" w14:textId="229DF106" w:rsidR="00401565" w:rsidRPr="003F3640" w:rsidRDefault="00401565" w:rsidP="00401565">
              <w:pPr>
                <w:pStyle w:val="Brdtext"/>
              </w:pPr>
              <w:r>
                <w:t>Vårgårda kommun är en enda förvaltning utan facknämnder. Kommunstyrelsen är således ensam ansvarig verksamhetsnämnd. För att ge kommunstyrelseledamöterna en fördjupad förståelse av det arbete som utförs i förvaltningen kommer förvaltningen månadsvis att presentera sina verksamheter. På kommunstyrelsens sammanträde den 18 juni 2025 får kommunstyrelsen en föredragning om måltiden som en del i livskvalitet och lärandemiljö.</w:t>
              </w:r>
            </w:p>
          </w:sdtContent>
        </w:sdt>
        <w:p w14:paraId="62340457" w14:textId="43607A84" w:rsidR="00401565" w:rsidRDefault="00881310" w:rsidP="00401565">
          <w:pPr>
            <w:pStyle w:val="Rubrik2"/>
          </w:pPr>
          <w:r>
            <w:t>Förvaltningen</w:t>
          </w:r>
          <w:r w:rsidR="00401565">
            <w:t>s förslag till beslut</w:t>
          </w:r>
        </w:p>
        <w:p w14:paraId="009761B7" w14:textId="64D1AE43" w:rsidR="00401565" w:rsidRPr="00DF3F4E" w:rsidRDefault="00401565" w:rsidP="00401565">
          <w:pPr>
            <w:pStyle w:val="Brdtext"/>
            <w:rPr>
              <w:rStyle w:val="Platshllartext"/>
              <w:color w:val="auto"/>
            </w:rPr>
          </w:pPr>
          <w:r>
            <w:rPr>
              <w:rStyle w:val="Platshllartext"/>
              <w:color w:val="auto"/>
            </w:rPr>
            <w:t>Kommunstyrelsen tar emot informationen.</w:t>
          </w:r>
        </w:p>
        <w:p w14:paraId="4A8C505E" w14:textId="77777777" w:rsidR="00401565" w:rsidRDefault="00401565" w:rsidP="00401565">
          <w:pPr>
            <w:pStyle w:val="Rubrik2"/>
            <w:rPr>
              <w:noProof/>
            </w:rPr>
          </w:pPr>
          <w:r>
            <w:rPr>
              <w:noProof/>
            </w:rPr>
            <w:t>I kommunstyrelsen</w:t>
          </w:r>
        </w:p>
        <w:p w14:paraId="03F40A68" w14:textId="72553C88" w:rsidR="00401565" w:rsidRPr="008A38EF" w:rsidRDefault="00881310" w:rsidP="00401565">
          <w:pPr>
            <w:pStyle w:val="Brdtext"/>
          </w:pPr>
          <w:r>
            <w:t>Jonas Mårtensson och Camilla Funke redogör för ärendet.</w:t>
          </w:r>
        </w:p>
        <w:p w14:paraId="4D5CFC1A" w14:textId="77777777" w:rsidR="00401565" w:rsidRPr="00A717BB" w:rsidRDefault="00401565" w:rsidP="00401565">
          <w:pPr>
            <w:pStyle w:val="Avskiljare"/>
          </w:pPr>
          <w:r w:rsidRPr="00A717BB">
            <w:tab/>
          </w:r>
        </w:p>
        <w:p w14:paraId="56BCFF5D" w14:textId="5B173334" w:rsidR="00401565" w:rsidRDefault="00401565" w:rsidP="00401565"/>
        <w:p w14:paraId="2B9D7180" w14:textId="77777777" w:rsidR="00401565" w:rsidRDefault="006E030C" w:rsidP="00401565">
          <w:pPr>
            <w:pStyle w:val="Brdtext"/>
            <w:rPr>
              <w:noProof/>
            </w:rPr>
          </w:pPr>
        </w:p>
      </w:sdtContent>
    </w:sdt>
    <w:bookmarkStart w:id="16" w:name="_Toc201215136" w:displacedByCustomXml="next"/>
    <w:sdt>
      <w:sdtPr>
        <w:rPr>
          <w:rFonts w:ascii="Times New Roman" w:hAnsi="Times New Roman"/>
        </w:rPr>
        <w:alias w:val="Paragraf6"/>
        <w:tag w:val="A2025000293"/>
        <w:id w:val="177632675"/>
        <w:placeholder>
          <w:docPart w:val="20F575D751694077960886B0FCE0B2BF"/>
        </w:placeholder>
      </w:sdtPr>
      <w:sdtEndPr>
        <w:rPr>
          <w:rFonts w:ascii="Cambria" w:hAnsi="Cambria"/>
          <w:noProof/>
        </w:rPr>
      </w:sdtEndPr>
      <w:sdtContent>
        <w:p w14:paraId="3D599998" w14:textId="458FD7B8" w:rsidR="00401565" w:rsidRDefault="00401565" w:rsidP="00401565">
          <w:pPr>
            <w:pStyle w:val="Paragrafnummer"/>
          </w:pPr>
          <w:r>
            <w:t xml:space="preserve">§ </w:t>
          </w:r>
          <w:sdt>
            <w:sdtPr>
              <w:alias w:val="PGrafNr"/>
              <w:tag w:val="PGrafNr"/>
              <w:id w:val="1244832860"/>
              <w:placeholder>
                <w:docPart w:val="DB52737D8301450EBCC864CA6B395625"/>
              </w:placeholder>
            </w:sdtPr>
            <w:sdtEndPr>
              <w:rPr>
                <w:noProof/>
              </w:rPr>
            </w:sdtEndPr>
            <w:sdtContent>
              <w:r>
                <w:t>130</w:t>
              </w:r>
            </w:sdtContent>
          </w:sdt>
          <w:r>
            <w:tab/>
            <w:t xml:space="preserve">Dnr </w:t>
          </w:r>
          <w:sdt>
            <w:sdtPr>
              <w:alias w:val="Diarienr"/>
              <w:tag w:val="Diarienr"/>
              <w:id w:val="-780644232"/>
              <w:placeholder>
                <w:docPart w:val="DB52737D8301450EBCC864CA6B395625"/>
              </w:placeholder>
            </w:sdtPr>
            <w:sdtEndPr/>
            <w:sdtContent>
              <w:proofErr w:type="gramStart"/>
              <w:r>
                <w:t>2025-000293</w:t>
              </w:r>
              <w:proofErr w:type="gramEnd"/>
            </w:sdtContent>
          </w:sdt>
          <w:bookmarkEnd w:id="16"/>
        </w:p>
        <w:p w14:paraId="31663649" w14:textId="2D52AA54" w:rsidR="00401565" w:rsidRPr="00BA066B" w:rsidRDefault="00401565" w:rsidP="00401565">
          <w:pPr>
            <w:pStyle w:val="Rubrik1"/>
          </w:pPr>
          <w:bookmarkStart w:id="17" w:name="_Toc201215137"/>
          <w:r>
            <w:t>Månadsuppföljning per sista maj 2025 inklusive uppföljning av åtgärder för budget i balans</w:t>
          </w:r>
          <w:bookmarkEnd w:id="17"/>
          <w:r>
            <w:t xml:space="preserve"> </w:t>
          </w:r>
        </w:p>
        <w:p w14:paraId="393D4EBC" w14:textId="192597FB" w:rsidR="00401565" w:rsidRDefault="00401565" w:rsidP="00401565">
          <w:pPr>
            <w:pStyle w:val="Rubrik2"/>
          </w:pPr>
          <w:r>
            <w:t>Kommunstyrelsen</w:t>
          </w:r>
          <w:r w:rsidRPr="004F3F16">
            <w:t>s</w:t>
          </w:r>
          <w:r>
            <w:t xml:space="preserve"> beslut</w:t>
          </w:r>
        </w:p>
        <w:sdt>
          <w:sdtPr>
            <w:alias w:val="Beslut"/>
            <w:tag w:val="Beslut"/>
            <w:id w:val="1522202203"/>
            <w:placeholder>
              <w:docPart w:val="1F18C7DF7F974D439427DF447CF77788"/>
            </w:placeholder>
          </w:sdtPr>
          <w:sdtEndPr>
            <w:rPr>
              <w:noProof/>
            </w:rPr>
          </w:sdtEndPr>
          <w:sdtContent>
            <w:p w14:paraId="00024F54" w14:textId="3AE839BA" w:rsidR="00401565" w:rsidRDefault="00401565" w:rsidP="00401565">
              <w:pPr>
                <w:pStyle w:val="Brdtext"/>
              </w:pPr>
              <w:r>
                <w:t>Kommunstyrelsen godkänner upprättad månadsuppföljning per sista maj 2025</w:t>
              </w:r>
              <w:r w:rsidR="000F7C0F">
                <w:t>.</w:t>
              </w:r>
            </w:p>
          </w:sdtContent>
        </w:sdt>
        <w:p w14:paraId="0F13DB8D" w14:textId="77777777" w:rsidR="00401565" w:rsidRDefault="00401565" w:rsidP="00401565">
          <w:pPr>
            <w:pStyle w:val="Rubrik2"/>
            <w:rPr>
              <w:rFonts w:cs="Arial"/>
              <w:szCs w:val="24"/>
            </w:rPr>
          </w:pPr>
          <w:r>
            <w:t>Sammanfattning av ärendet</w:t>
          </w:r>
        </w:p>
        <w:sdt>
          <w:sdtPr>
            <w:alias w:val="Komplettering"/>
            <w:tag w:val="Komplettering"/>
            <w:id w:val="-603803731"/>
            <w:placeholder>
              <w:docPart w:val="3E12C39F5CD240318840A35354B2679A"/>
            </w:placeholder>
          </w:sdtPr>
          <w:sdtEndPr/>
          <w:sdtContent>
            <w:p w14:paraId="07DA681F" w14:textId="311E3A72" w:rsidR="00401565" w:rsidRPr="003F3640" w:rsidRDefault="00401565" w:rsidP="00401565">
              <w:pPr>
                <w:pStyle w:val="Brdtext"/>
              </w:pPr>
              <w:r>
                <w:t>Prognosen för året pekar mot ett resultat på 18 200 tkr vilket är 6 767 tkr lägre än budgeterat. Jämfört med skatteintäkter och generella statsbidrag uppgår prognostiserat resultat till 1,95 procent vilket är längre än det budgeterade resultatet på 2,68 procent. Skatteintäkter och generella statsbidrag beräknas bli 2 908 tkr högre än budgeterat, verksamheterna prognostiserar ett underskott på 9 675 tkr och gemensamma kostnader prognostiserar en budget i balans.</w:t>
              </w:r>
            </w:p>
          </w:sdtContent>
        </w:sdt>
        <w:p w14:paraId="60D93411" w14:textId="77777777" w:rsidR="00401565" w:rsidRDefault="00401565" w:rsidP="00401565">
          <w:pPr>
            <w:pStyle w:val="Rubrik2"/>
          </w:pPr>
          <w:r>
            <w:t>Utskottets förslag till beslut</w:t>
          </w:r>
        </w:p>
        <w:p w14:paraId="07AF62F8" w14:textId="79FB797F" w:rsidR="00401565" w:rsidRPr="00DF3F4E" w:rsidRDefault="00401565" w:rsidP="00401565">
          <w:pPr>
            <w:pStyle w:val="Brdtext"/>
            <w:rPr>
              <w:rStyle w:val="Platshllartext"/>
              <w:color w:val="auto"/>
            </w:rPr>
          </w:pPr>
          <w:r>
            <w:rPr>
              <w:rStyle w:val="Platshllartext"/>
              <w:color w:val="auto"/>
            </w:rPr>
            <w:t>Kommunstyrelsen godkänner upprättad månadsuppföljning per sista maj 2025</w:t>
          </w:r>
          <w:r w:rsidR="000F7C0F">
            <w:rPr>
              <w:rStyle w:val="Platshllartext"/>
              <w:color w:val="auto"/>
            </w:rPr>
            <w:t>.</w:t>
          </w:r>
        </w:p>
        <w:p w14:paraId="6E74820F" w14:textId="77777777" w:rsidR="00401565" w:rsidRDefault="00401565" w:rsidP="00401565">
          <w:pPr>
            <w:pStyle w:val="Rubrik2"/>
            <w:rPr>
              <w:noProof/>
            </w:rPr>
          </w:pPr>
          <w:r>
            <w:rPr>
              <w:noProof/>
            </w:rPr>
            <w:t>I kommunstyrelsen</w:t>
          </w:r>
        </w:p>
        <w:p w14:paraId="06AE5B9C" w14:textId="61FBC6ED" w:rsidR="00401565" w:rsidRPr="008A38EF" w:rsidRDefault="00535BCE" w:rsidP="00401565">
          <w:pPr>
            <w:pStyle w:val="Brdtext"/>
          </w:pPr>
          <w:r>
            <w:t>Ellinore Johansson och Viktoria Olander redogör för ärendet.</w:t>
          </w:r>
        </w:p>
        <w:p w14:paraId="32E65340" w14:textId="77777777" w:rsidR="00401565" w:rsidRPr="00A717BB" w:rsidRDefault="00401565" w:rsidP="00401565">
          <w:pPr>
            <w:pStyle w:val="Avskiljare"/>
          </w:pPr>
          <w:r w:rsidRPr="00A717BB">
            <w:tab/>
          </w:r>
        </w:p>
        <w:p w14:paraId="4914935E" w14:textId="78B7EBD4" w:rsidR="00401565" w:rsidRDefault="00401565" w:rsidP="00401565">
          <w:pPr>
            <w:pStyle w:val="Brdtext"/>
          </w:pPr>
          <w:r w:rsidRPr="006E030C">
            <w:rPr>
              <w:rFonts w:ascii="Open Sans" w:hAnsi="Open Sans" w:cs="Open Sans"/>
              <w:b/>
              <w:bCs/>
              <w:szCs w:val="24"/>
            </w:rPr>
            <w:t>Beslutet skickas till</w:t>
          </w:r>
          <w:r>
            <w:br/>
          </w:r>
          <w:sdt>
            <w:sdtPr>
              <w:alias w:val="Förslag"/>
              <w:tag w:val="Förslag"/>
              <w:id w:val="-344316434"/>
              <w:placeholder>
                <w:docPart w:val="13356C561AEF40B68D1B5611E72C19A7"/>
              </w:placeholder>
            </w:sdtPr>
            <w:sdtEndPr>
              <w:rPr>
                <w:noProof/>
              </w:rPr>
            </w:sdtEndPr>
            <w:sdtContent>
              <w:r>
                <w:t>Kommunledningsgruppen</w:t>
              </w:r>
            </w:sdtContent>
          </w:sdt>
        </w:p>
        <w:p w14:paraId="3566642D" w14:textId="293033ED" w:rsidR="00401565" w:rsidRDefault="00401565" w:rsidP="00401565"/>
        <w:p w14:paraId="341DE2D2" w14:textId="77777777" w:rsidR="00401565" w:rsidRDefault="006E030C" w:rsidP="00401565">
          <w:pPr>
            <w:pStyle w:val="Brdtext"/>
            <w:rPr>
              <w:noProof/>
            </w:rPr>
          </w:pPr>
        </w:p>
      </w:sdtContent>
    </w:sdt>
    <w:bookmarkStart w:id="18" w:name="_Toc201215138" w:displacedByCustomXml="next"/>
    <w:sdt>
      <w:sdtPr>
        <w:rPr>
          <w:rFonts w:ascii="Times New Roman" w:hAnsi="Times New Roman"/>
        </w:rPr>
        <w:alias w:val="Paragraf7"/>
        <w:tag w:val="A2025000295"/>
        <w:id w:val="-852484364"/>
        <w:placeholder>
          <w:docPart w:val="4F044143FAD64908985A688A1A66538A"/>
        </w:placeholder>
      </w:sdtPr>
      <w:sdtEndPr>
        <w:rPr>
          <w:rFonts w:ascii="Cambria" w:hAnsi="Cambria"/>
          <w:noProof/>
        </w:rPr>
      </w:sdtEndPr>
      <w:sdtContent>
        <w:p w14:paraId="6AAC00AE" w14:textId="7A71D52B" w:rsidR="00401565" w:rsidRDefault="00401565" w:rsidP="00401565">
          <w:pPr>
            <w:pStyle w:val="Paragrafnummer"/>
          </w:pPr>
          <w:r>
            <w:t xml:space="preserve">§ </w:t>
          </w:r>
          <w:sdt>
            <w:sdtPr>
              <w:alias w:val="PGrafNr"/>
              <w:tag w:val="PGrafNr"/>
              <w:id w:val="-1267076428"/>
              <w:placeholder>
                <w:docPart w:val="107F961C20814E988BBEFF5B93E9F760"/>
              </w:placeholder>
            </w:sdtPr>
            <w:sdtEndPr>
              <w:rPr>
                <w:noProof/>
              </w:rPr>
            </w:sdtEndPr>
            <w:sdtContent>
              <w:r>
                <w:t>131</w:t>
              </w:r>
            </w:sdtContent>
          </w:sdt>
          <w:r>
            <w:tab/>
            <w:t xml:space="preserve">Dnr </w:t>
          </w:r>
          <w:sdt>
            <w:sdtPr>
              <w:alias w:val="Diarienr"/>
              <w:tag w:val="Diarienr"/>
              <w:id w:val="1568306729"/>
              <w:placeholder>
                <w:docPart w:val="107F961C20814E988BBEFF5B93E9F760"/>
              </w:placeholder>
            </w:sdtPr>
            <w:sdtEndPr/>
            <w:sdtContent>
              <w:proofErr w:type="gramStart"/>
              <w:r>
                <w:t>2025-000295</w:t>
              </w:r>
              <w:proofErr w:type="gramEnd"/>
            </w:sdtContent>
          </w:sdt>
          <w:bookmarkEnd w:id="18"/>
        </w:p>
        <w:p w14:paraId="63A2F43E" w14:textId="1F213F38" w:rsidR="00401565" w:rsidRPr="00BA066B" w:rsidRDefault="00401565" w:rsidP="00401565">
          <w:pPr>
            <w:pStyle w:val="Rubrik1"/>
          </w:pPr>
          <w:bookmarkStart w:id="19" w:name="_Toc201215139"/>
          <w:r>
            <w:t xml:space="preserve">LOV-ersättning </w:t>
          </w:r>
          <w:proofErr w:type="gramStart"/>
          <w:r>
            <w:t>2025-2026</w:t>
          </w:r>
          <w:bookmarkEnd w:id="19"/>
          <w:proofErr w:type="gramEnd"/>
          <w:r>
            <w:t xml:space="preserve"> </w:t>
          </w:r>
        </w:p>
        <w:p w14:paraId="7D80D0FA" w14:textId="29BAEB78" w:rsidR="00401565" w:rsidRDefault="00401565" w:rsidP="00401565">
          <w:pPr>
            <w:pStyle w:val="Rubrik2"/>
          </w:pPr>
          <w:r>
            <w:t>Kommunstyrelsen</w:t>
          </w:r>
          <w:r w:rsidRPr="004F3F16">
            <w:t>s</w:t>
          </w:r>
          <w:r>
            <w:t xml:space="preserve"> beslut</w:t>
          </w:r>
        </w:p>
        <w:sdt>
          <w:sdtPr>
            <w:alias w:val="Beslut"/>
            <w:tag w:val="Beslut"/>
            <w:id w:val="1697346494"/>
            <w:placeholder>
              <w:docPart w:val="37463FD4EBA144C7912B25D9B8B72883"/>
            </w:placeholder>
          </w:sdtPr>
          <w:sdtEndPr>
            <w:rPr>
              <w:noProof/>
            </w:rPr>
          </w:sdtEndPr>
          <w:sdtContent>
            <w:p w14:paraId="56953A01" w14:textId="77777777" w:rsidR="00401565" w:rsidRDefault="00401565" w:rsidP="00401565">
              <w:pPr>
                <w:pStyle w:val="Brdtext"/>
              </w:pPr>
              <w:r>
                <w:t>Kommunstyrelsen beslutar att fastställa följande ersättningsnivåer för perioden 1/5 2025 – 30/4 2026:</w:t>
              </w:r>
            </w:p>
            <w:p w14:paraId="4AEC7980" w14:textId="77777777" w:rsidR="00401565" w:rsidRDefault="00401565" w:rsidP="00401565">
              <w:pPr>
                <w:pStyle w:val="Brdtext"/>
              </w:pPr>
              <w:r>
                <w:t>Prislista hemtjänst:</w:t>
              </w:r>
            </w:p>
            <w:p w14:paraId="67B8DB18" w14:textId="77777777" w:rsidR="00401565" w:rsidRDefault="00401565" w:rsidP="00401565">
              <w:pPr>
                <w:pStyle w:val="Brdtext"/>
              </w:pPr>
            </w:p>
            <w:p w14:paraId="2A56411C" w14:textId="7442F46F" w:rsidR="00401565" w:rsidRPr="000F7C0F" w:rsidRDefault="00401565" w:rsidP="00401565">
              <w:pPr>
                <w:pStyle w:val="Brdtext"/>
                <w:rPr>
                  <w:b/>
                  <w:bCs/>
                </w:rPr>
              </w:pPr>
              <w:r w:rsidRPr="000F7C0F">
                <w:rPr>
                  <w:b/>
                  <w:bCs/>
                </w:rPr>
                <w:t>Externa utförare</w:t>
              </w:r>
              <w:r w:rsidRPr="000F7C0F">
                <w:rPr>
                  <w:b/>
                  <w:bCs/>
                </w:rPr>
                <w:tab/>
              </w:r>
              <w:r w:rsidRPr="000F7C0F">
                <w:rPr>
                  <w:b/>
                  <w:bCs/>
                </w:rPr>
                <w:tab/>
                <w:t>2025/2026</w:t>
              </w:r>
              <w:r w:rsidRPr="000F7C0F">
                <w:rPr>
                  <w:b/>
                  <w:bCs/>
                </w:rPr>
                <w:tab/>
              </w:r>
            </w:p>
            <w:p w14:paraId="349112D6" w14:textId="61A59347" w:rsidR="00401565" w:rsidRDefault="00401565" w:rsidP="00401565">
              <w:pPr>
                <w:pStyle w:val="Brdtext"/>
              </w:pPr>
              <w:r>
                <w:t>Tätort</w:t>
              </w:r>
              <w:r>
                <w:tab/>
              </w:r>
              <w:r>
                <w:tab/>
              </w:r>
              <w:r>
                <w:tab/>
                <w:t>490 kr/</w:t>
              </w:r>
              <w:proofErr w:type="spellStart"/>
              <w:r>
                <w:t>tim</w:t>
              </w:r>
              <w:proofErr w:type="spellEnd"/>
              <w:r>
                <w:tab/>
              </w:r>
            </w:p>
            <w:p w14:paraId="6FF58FEC" w14:textId="77777777" w:rsidR="00401565" w:rsidRDefault="00401565" w:rsidP="00401565">
              <w:pPr>
                <w:pStyle w:val="Brdtext"/>
              </w:pPr>
              <w:r>
                <w:t>Landsbygd</w:t>
              </w:r>
              <w:r>
                <w:tab/>
              </w:r>
              <w:r>
                <w:tab/>
              </w:r>
              <w:r>
                <w:tab/>
                <w:t>540 kr/</w:t>
              </w:r>
              <w:proofErr w:type="spellStart"/>
              <w:r>
                <w:t>tim</w:t>
              </w:r>
              <w:proofErr w:type="spellEnd"/>
              <w:r>
                <w:tab/>
              </w:r>
            </w:p>
            <w:p w14:paraId="0DCB4F1C" w14:textId="77777777" w:rsidR="00401565" w:rsidRDefault="00401565" w:rsidP="00401565">
              <w:pPr>
                <w:pStyle w:val="Brdtext"/>
              </w:pPr>
            </w:p>
            <w:p w14:paraId="1A66D774" w14:textId="47A83345" w:rsidR="00401565" w:rsidRPr="000F7C0F" w:rsidRDefault="00401565" w:rsidP="00401565">
              <w:pPr>
                <w:pStyle w:val="Brdtext"/>
                <w:rPr>
                  <w:b/>
                  <w:bCs/>
                </w:rPr>
              </w:pPr>
              <w:r w:rsidRPr="000F7C0F">
                <w:rPr>
                  <w:b/>
                  <w:bCs/>
                </w:rPr>
                <w:t>Interna utförare</w:t>
              </w:r>
              <w:r w:rsidRPr="000F7C0F">
                <w:rPr>
                  <w:b/>
                  <w:bCs/>
                </w:rPr>
                <w:tab/>
              </w:r>
              <w:r w:rsidRPr="000F7C0F">
                <w:rPr>
                  <w:b/>
                  <w:bCs/>
                </w:rPr>
                <w:tab/>
                <w:t>2025/2026</w:t>
              </w:r>
              <w:r w:rsidRPr="000F7C0F">
                <w:rPr>
                  <w:b/>
                  <w:bCs/>
                </w:rPr>
                <w:tab/>
              </w:r>
              <w:r w:rsidRPr="000F7C0F">
                <w:rPr>
                  <w:b/>
                  <w:bCs/>
                </w:rPr>
                <w:tab/>
              </w:r>
            </w:p>
            <w:p w14:paraId="7EB7F766" w14:textId="77777777" w:rsidR="00401565" w:rsidRDefault="00401565" w:rsidP="00401565">
              <w:pPr>
                <w:pStyle w:val="Brdtext"/>
              </w:pPr>
              <w:r>
                <w:t xml:space="preserve">Tätort </w:t>
              </w:r>
              <w:r>
                <w:tab/>
              </w:r>
              <w:r>
                <w:tab/>
              </w:r>
              <w:r>
                <w:tab/>
                <w:t>471 kr/</w:t>
              </w:r>
              <w:proofErr w:type="spellStart"/>
              <w:r>
                <w:t>tim</w:t>
              </w:r>
              <w:proofErr w:type="spellEnd"/>
              <w:r>
                <w:tab/>
              </w:r>
            </w:p>
            <w:p w14:paraId="51DDFA95" w14:textId="130B5A67" w:rsidR="00401565" w:rsidRDefault="00401565" w:rsidP="00401565">
              <w:pPr>
                <w:pStyle w:val="Brdtext"/>
              </w:pPr>
              <w:r>
                <w:t xml:space="preserve">Landsbygd </w:t>
              </w:r>
              <w:r>
                <w:tab/>
              </w:r>
              <w:r>
                <w:tab/>
              </w:r>
              <w:r>
                <w:tab/>
                <w:t>520 kr/</w:t>
              </w:r>
              <w:proofErr w:type="spellStart"/>
              <w:r>
                <w:t>tim</w:t>
              </w:r>
              <w:proofErr w:type="spellEnd"/>
              <w:r>
                <w:tab/>
              </w:r>
            </w:p>
          </w:sdtContent>
        </w:sdt>
        <w:p w14:paraId="41BC76F3" w14:textId="77777777" w:rsidR="00401565" w:rsidRDefault="00401565" w:rsidP="00401565">
          <w:pPr>
            <w:pStyle w:val="Rubrik2"/>
            <w:rPr>
              <w:rFonts w:cs="Arial"/>
              <w:szCs w:val="24"/>
            </w:rPr>
          </w:pPr>
          <w:r>
            <w:t>Sammanfattning av ärendet</w:t>
          </w:r>
        </w:p>
        <w:sdt>
          <w:sdtPr>
            <w:alias w:val="Komplettering"/>
            <w:tag w:val="Komplettering"/>
            <w:id w:val="-412470415"/>
            <w:placeholder>
              <w:docPart w:val="26DA98C977D84AE0A1A46B7EA166F338"/>
            </w:placeholder>
          </w:sdtPr>
          <w:sdtEndPr/>
          <w:sdtContent>
            <w:p w14:paraId="436A20F3" w14:textId="77777777" w:rsidR="00401565" w:rsidRDefault="00401565" w:rsidP="00401565">
              <w:pPr>
                <w:pStyle w:val="Brdtext"/>
              </w:pPr>
              <w:r>
                <w:t xml:space="preserve">Kommunfullmäktige beslutade i november 2009 att införa valfrihetssystem inom hemtjänsten enligt lagen om valfrihetsystem (LOV). Valfrihetssystemet innebär att en person som har beviljats hemtjänst har rätt att välja om det är kommunen eller något av de godkända LOV-företagen som skall utföra insatserna. </w:t>
              </w:r>
            </w:p>
            <w:p w14:paraId="74F399B4" w14:textId="77777777" w:rsidR="00401565" w:rsidRDefault="00401565" w:rsidP="00401565">
              <w:pPr>
                <w:pStyle w:val="Brdtext"/>
              </w:pPr>
            </w:p>
            <w:p w14:paraId="4E3E280E" w14:textId="77777777" w:rsidR="00401565" w:rsidRDefault="00401565" w:rsidP="00401565">
              <w:pPr>
                <w:pStyle w:val="Brdtext"/>
              </w:pPr>
              <w:r>
                <w:t xml:space="preserve">Uppdraget innefattar insatser avseende hemtjänst enligt Socialtjänstlagen och delegerade hälso- och sjukvårdsuppgifter enligt Hälso- och sjukvårdslagen mellan klockan </w:t>
              </w:r>
              <w:proofErr w:type="gramStart"/>
              <w:r>
                <w:t>07-22</w:t>
              </w:r>
              <w:proofErr w:type="gramEnd"/>
              <w:r>
                <w:t xml:space="preserve"> årets alla veckodagar. Installation av trygghetslarm och matdistribution, samt insatser nattetid är kommunens ansvar.</w:t>
              </w:r>
            </w:p>
            <w:p w14:paraId="54410C5A" w14:textId="77777777" w:rsidR="00401565" w:rsidRDefault="00401565" w:rsidP="00401565">
              <w:pPr>
                <w:pStyle w:val="Brdtext"/>
              </w:pPr>
            </w:p>
            <w:p w14:paraId="3B22A8D1" w14:textId="3D84C75D" w:rsidR="00401565" w:rsidRDefault="00401565" w:rsidP="00401565">
              <w:pPr>
                <w:pStyle w:val="Brdtext"/>
              </w:pPr>
              <w:r>
                <w:t xml:space="preserve">Inför 2025 har vissa förändringar genomförts där endast kommer finnas en timpeng oavsett vilken insats som utförs. Tidigare år har det funnits två olika timpengar, en för omvårdnad- och en för serviceinsatser. Även </w:t>
              </w:r>
              <w:proofErr w:type="spellStart"/>
              <w:r>
                <w:t>kringtiden</w:t>
              </w:r>
              <w:proofErr w:type="spellEnd"/>
              <w:r>
                <w:t xml:space="preserve"> har justerats både för tätort, som gått upp, och för landsbygd, </w:t>
              </w:r>
              <w:r>
                <w:lastRenderedPageBreak/>
                <w:t xml:space="preserve">som har gått ner. Antal timmar har justerats i linje med verkligt utfall då antalet tidigare hade ett schablonavdrag för nattimmarna som visat sig inte stämma överens med verkligt utfall. Ytterligare en förändring inför 2025 är att förfrågningsunderlaget skrivits om vilket innebär att ny timpeng kommer räknas fram när lönerevisionen är klar och ny timpeng kommer gälla från 1 maj </w:t>
              </w:r>
              <w:proofErr w:type="gramStart"/>
              <w:r>
                <w:t>istället</w:t>
              </w:r>
              <w:proofErr w:type="gramEnd"/>
              <w:r>
                <w:t xml:space="preserve"> för 1 januari. I beräkningen ligger endast kostnader som direkt kan härledas till hemtjänstens kostnader såsom personalkostnader, material, </w:t>
              </w:r>
              <w:proofErr w:type="spellStart"/>
              <w:r>
                <w:t>kringtid</w:t>
              </w:r>
              <w:proofErr w:type="spellEnd"/>
              <w:r>
                <w:t xml:space="preserve"> med mera. Så denna timpeng kommer alltså gälla fram till 30 april 2026.</w:t>
              </w:r>
            </w:p>
            <w:p w14:paraId="6C6E92D9" w14:textId="29E11A8C" w:rsidR="00401565" w:rsidRDefault="00401565" w:rsidP="00401565">
              <w:pPr>
                <w:pStyle w:val="Brdtext"/>
              </w:pPr>
              <w:r>
                <w:t>I de interna priserna är hyra, ekonomi och personaladministration, ledning med fler poster exkluderade då dessa poster inte belastar den kommunala hemtjänstens kostnader. Kostnader för dessa delar kompenseras i en högre timpeng för de externa utförarna.</w:t>
              </w:r>
            </w:p>
            <w:p w14:paraId="0B73ED28" w14:textId="77777777" w:rsidR="00401565" w:rsidRDefault="00401565" w:rsidP="00401565">
              <w:pPr>
                <w:pStyle w:val="Brdtext"/>
              </w:pPr>
              <w:r>
                <w:t>Förbehåll kan komma att göras i de fall löneavtal mellan berörda parter på den kommunala arbetsmarknaden inte är kända vid fastställandet. Reglering kommer då att ske så snart löneavtal är kända och från och med det datum berörda parters avtal gäller.</w:t>
              </w:r>
            </w:p>
            <w:p w14:paraId="425725C8" w14:textId="77777777" w:rsidR="00401565" w:rsidRDefault="00401565" w:rsidP="00401565">
              <w:pPr>
                <w:pStyle w:val="Brdtext"/>
              </w:pPr>
              <w:r>
                <w:t xml:space="preserve">Ökad ersättning enligt LOV påverkar inte brukarens avgift till kommunen. LOV-ersättningen är densamma oavsett brukarens kön, ålder eller annan kategorisering. </w:t>
              </w:r>
            </w:p>
            <w:p w14:paraId="762C1D8B" w14:textId="1E085FFD" w:rsidR="00401565" w:rsidRPr="003F3640" w:rsidRDefault="006E030C" w:rsidP="00401565">
              <w:pPr>
                <w:pStyle w:val="Brdtext"/>
              </w:pPr>
            </w:p>
          </w:sdtContent>
        </w:sdt>
        <w:p w14:paraId="15765276" w14:textId="77777777" w:rsidR="00401565" w:rsidRDefault="00401565" w:rsidP="00401565">
          <w:pPr>
            <w:pStyle w:val="Rubrik2"/>
          </w:pPr>
          <w:r>
            <w:t>Utskottets förslag till beslut</w:t>
          </w:r>
        </w:p>
        <w:p w14:paraId="615FC352" w14:textId="77777777" w:rsidR="00401565" w:rsidRDefault="00401565" w:rsidP="00401565">
          <w:pPr>
            <w:pStyle w:val="Brdtext"/>
            <w:rPr>
              <w:rStyle w:val="Platshllartext"/>
              <w:color w:val="auto"/>
            </w:rPr>
          </w:pPr>
          <w:r>
            <w:rPr>
              <w:rStyle w:val="Platshllartext"/>
              <w:color w:val="auto"/>
            </w:rPr>
            <w:t>Kommunstyrelsen beslutar att fastställa följande ersättningsnivåer för perioden 1/5 2025 – 30/4 2026:</w:t>
          </w:r>
        </w:p>
        <w:p w14:paraId="52C2429B" w14:textId="77777777" w:rsidR="00401565" w:rsidRDefault="00401565" w:rsidP="00401565">
          <w:pPr>
            <w:pStyle w:val="Brdtext"/>
            <w:rPr>
              <w:rStyle w:val="Platshllartext"/>
              <w:color w:val="auto"/>
            </w:rPr>
          </w:pPr>
          <w:r>
            <w:rPr>
              <w:rStyle w:val="Platshllartext"/>
              <w:color w:val="auto"/>
            </w:rPr>
            <w:t>Prislista hemtjänst:</w:t>
          </w:r>
        </w:p>
        <w:p w14:paraId="796AAB2D" w14:textId="77777777" w:rsidR="00401565" w:rsidRDefault="00401565" w:rsidP="00401565">
          <w:pPr>
            <w:pStyle w:val="Brdtext"/>
            <w:rPr>
              <w:rStyle w:val="Platshllartext"/>
              <w:color w:val="auto"/>
            </w:rPr>
          </w:pPr>
        </w:p>
        <w:p w14:paraId="0C9EA3BF" w14:textId="669D55F3" w:rsidR="00401565" w:rsidRPr="000F7C0F" w:rsidRDefault="00401565" w:rsidP="00401565">
          <w:pPr>
            <w:pStyle w:val="Brdtext"/>
            <w:rPr>
              <w:rStyle w:val="Platshllartext"/>
              <w:b/>
              <w:bCs/>
              <w:color w:val="auto"/>
            </w:rPr>
          </w:pPr>
          <w:r w:rsidRPr="000F7C0F">
            <w:rPr>
              <w:rStyle w:val="Platshllartext"/>
              <w:b/>
              <w:bCs/>
              <w:color w:val="auto"/>
            </w:rPr>
            <w:t>Externa utförare</w:t>
          </w:r>
          <w:r w:rsidRPr="000F7C0F">
            <w:rPr>
              <w:rStyle w:val="Platshllartext"/>
              <w:b/>
              <w:bCs/>
              <w:color w:val="auto"/>
            </w:rPr>
            <w:tab/>
          </w:r>
          <w:r w:rsidRPr="000F7C0F">
            <w:rPr>
              <w:rStyle w:val="Platshllartext"/>
              <w:b/>
              <w:bCs/>
              <w:color w:val="auto"/>
            </w:rPr>
            <w:tab/>
            <w:t>2025/2026</w:t>
          </w:r>
          <w:r w:rsidRPr="000F7C0F">
            <w:rPr>
              <w:rStyle w:val="Platshllartext"/>
              <w:b/>
              <w:bCs/>
              <w:color w:val="auto"/>
            </w:rPr>
            <w:tab/>
          </w:r>
        </w:p>
        <w:p w14:paraId="7C18175D" w14:textId="1E0FFE59" w:rsidR="00401565" w:rsidRDefault="00401565" w:rsidP="00401565">
          <w:pPr>
            <w:pStyle w:val="Brdtext"/>
            <w:rPr>
              <w:rStyle w:val="Platshllartext"/>
              <w:color w:val="auto"/>
            </w:rPr>
          </w:pPr>
          <w:r>
            <w:rPr>
              <w:rStyle w:val="Platshllartext"/>
              <w:color w:val="auto"/>
            </w:rPr>
            <w:t>Tätort</w:t>
          </w:r>
          <w:r>
            <w:rPr>
              <w:rStyle w:val="Platshllartext"/>
              <w:color w:val="auto"/>
            </w:rPr>
            <w:tab/>
          </w:r>
          <w:r>
            <w:rPr>
              <w:rStyle w:val="Platshllartext"/>
              <w:color w:val="auto"/>
            </w:rPr>
            <w:tab/>
          </w:r>
          <w:r>
            <w:rPr>
              <w:rStyle w:val="Platshllartext"/>
              <w:color w:val="auto"/>
            </w:rPr>
            <w:tab/>
            <w:t>490 kr/</w:t>
          </w:r>
          <w:proofErr w:type="spellStart"/>
          <w:r>
            <w:rPr>
              <w:rStyle w:val="Platshllartext"/>
              <w:color w:val="auto"/>
            </w:rPr>
            <w:t>tim</w:t>
          </w:r>
          <w:proofErr w:type="spellEnd"/>
          <w:r>
            <w:rPr>
              <w:rStyle w:val="Platshllartext"/>
              <w:color w:val="auto"/>
            </w:rPr>
            <w:tab/>
          </w:r>
        </w:p>
        <w:p w14:paraId="55F5AB3D" w14:textId="77777777" w:rsidR="00401565" w:rsidRDefault="00401565" w:rsidP="00401565">
          <w:pPr>
            <w:pStyle w:val="Brdtext"/>
            <w:rPr>
              <w:rStyle w:val="Platshllartext"/>
              <w:color w:val="auto"/>
            </w:rPr>
          </w:pPr>
          <w:r>
            <w:rPr>
              <w:rStyle w:val="Platshllartext"/>
              <w:color w:val="auto"/>
            </w:rPr>
            <w:t>Landsbygd</w:t>
          </w:r>
          <w:r>
            <w:rPr>
              <w:rStyle w:val="Platshllartext"/>
              <w:color w:val="auto"/>
            </w:rPr>
            <w:tab/>
          </w:r>
          <w:r>
            <w:rPr>
              <w:rStyle w:val="Platshllartext"/>
              <w:color w:val="auto"/>
            </w:rPr>
            <w:tab/>
          </w:r>
          <w:r>
            <w:rPr>
              <w:rStyle w:val="Platshllartext"/>
              <w:color w:val="auto"/>
            </w:rPr>
            <w:tab/>
            <w:t>540 kr/</w:t>
          </w:r>
          <w:proofErr w:type="spellStart"/>
          <w:r>
            <w:rPr>
              <w:rStyle w:val="Platshllartext"/>
              <w:color w:val="auto"/>
            </w:rPr>
            <w:t>tim</w:t>
          </w:r>
          <w:proofErr w:type="spellEnd"/>
          <w:r>
            <w:rPr>
              <w:rStyle w:val="Platshllartext"/>
              <w:color w:val="auto"/>
            </w:rPr>
            <w:tab/>
          </w:r>
        </w:p>
        <w:p w14:paraId="27D1FB52" w14:textId="77777777" w:rsidR="00401565" w:rsidRDefault="00401565" w:rsidP="00401565">
          <w:pPr>
            <w:pStyle w:val="Brdtext"/>
            <w:rPr>
              <w:rStyle w:val="Platshllartext"/>
              <w:color w:val="auto"/>
            </w:rPr>
          </w:pPr>
        </w:p>
        <w:p w14:paraId="282E7F79" w14:textId="3CF73F44" w:rsidR="00401565" w:rsidRPr="000F7C0F" w:rsidRDefault="00401565" w:rsidP="00401565">
          <w:pPr>
            <w:pStyle w:val="Brdtext"/>
            <w:rPr>
              <w:rStyle w:val="Platshllartext"/>
              <w:b/>
              <w:bCs/>
              <w:color w:val="auto"/>
            </w:rPr>
          </w:pPr>
          <w:r w:rsidRPr="000F7C0F">
            <w:rPr>
              <w:rStyle w:val="Platshllartext"/>
              <w:b/>
              <w:bCs/>
              <w:color w:val="auto"/>
            </w:rPr>
            <w:t>Interna utförare</w:t>
          </w:r>
          <w:r w:rsidRPr="000F7C0F">
            <w:rPr>
              <w:rStyle w:val="Platshllartext"/>
              <w:b/>
              <w:bCs/>
              <w:color w:val="auto"/>
            </w:rPr>
            <w:tab/>
          </w:r>
          <w:r w:rsidRPr="000F7C0F">
            <w:rPr>
              <w:rStyle w:val="Platshllartext"/>
              <w:b/>
              <w:bCs/>
              <w:color w:val="auto"/>
            </w:rPr>
            <w:tab/>
            <w:t>2025/2026</w:t>
          </w:r>
          <w:r w:rsidRPr="000F7C0F">
            <w:rPr>
              <w:rStyle w:val="Platshllartext"/>
              <w:b/>
              <w:bCs/>
              <w:color w:val="auto"/>
            </w:rPr>
            <w:tab/>
          </w:r>
          <w:r w:rsidRPr="000F7C0F">
            <w:rPr>
              <w:rStyle w:val="Platshllartext"/>
              <w:b/>
              <w:bCs/>
              <w:color w:val="auto"/>
            </w:rPr>
            <w:tab/>
          </w:r>
        </w:p>
        <w:p w14:paraId="2BC0CF81" w14:textId="3D310EC2" w:rsidR="00401565" w:rsidRDefault="00401565" w:rsidP="00401565">
          <w:pPr>
            <w:pStyle w:val="Brdtext"/>
            <w:rPr>
              <w:rStyle w:val="Platshllartext"/>
              <w:color w:val="auto"/>
            </w:rPr>
          </w:pPr>
          <w:r>
            <w:rPr>
              <w:rStyle w:val="Platshllartext"/>
              <w:color w:val="auto"/>
            </w:rPr>
            <w:t xml:space="preserve">Tätort </w:t>
          </w:r>
          <w:r>
            <w:rPr>
              <w:rStyle w:val="Platshllartext"/>
              <w:color w:val="auto"/>
            </w:rPr>
            <w:tab/>
          </w:r>
          <w:r>
            <w:rPr>
              <w:rStyle w:val="Platshllartext"/>
              <w:color w:val="auto"/>
            </w:rPr>
            <w:tab/>
          </w:r>
          <w:r>
            <w:rPr>
              <w:rStyle w:val="Platshllartext"/>
              <w:color w:val="auto"/>
            </w:rPr>
            <w:tab/>
            <w:t>471 kr/</w:t>
          </w:r>
          <w:proofErr w:type="spellStart"/>
          <w:r>
            <w:rPr>
              <w:rStyle w:val="Platshllartext"/>
              <w:color w:val="auto"/>
            </w:rPr>
            <w:t>tim</w:t>
          </w:r>
          <w:proofErr w:type="spellEnd"/>
          <w:r>
            <w:rPr>
              <w:rStyle w:val="Platshllartext"/>
              <w:color w:val="auto"/>
            </w:rPr>
            <w:tab/>
          </w:r>
        </w:p>
        <w:p w14:paraId="7746412C" w14:textId="5C11AE6C" w:rsidR="00401565" w:rsidRPr="00DF3F4E" w:rsidRDefault="00401565" w:rsidP="00401565">
          <w:pPr>
            <w:pStyle w:val="Brdtext"/>
            <w:rPr>
              <w:rStyle w:val="Platshllartext"/>
              <w:color w:val="auto"/>
            </w:rPr>
          </w:pPr>
          <w:r>
            <w:rPr>
              <w:rStyle w:val="Platshllartext"/>
              <w:color w:val="auto"/>
            </w:rPr>
            <w:t xml:space="preserve">Landsbygd </w:t>
          </w:r>
          <w:r>
            <w:rPr>
              <w:rStyle w:val="Platshllartext"/>
              <w:color w:val="auto"/>
            </w:rPr>
            <w:tab/>
          </w:r>
          <w:r>
            <w:rPr>
              <w:rStyle w:val="Platshllartext"/>
              <w:color w:val="auto"/>
            </w:rPr>
            <w:tab/>
          </w:r>
          <w:r>
            <w:rPr>
              <w:rStyle w:val="Platshllartext"/>
              <w:color w:val="auto"/>
            </w:rPr>
            <w:tab/>
            <w:t>520 kr/</w:t>
          </w:r>
          <w:proofErr w:type="spellStart"/>
          <w:r>
            <w:rPr>
              <w:rStyle w:val="Platshllartext"/>
              <w:color w:val="auto"/>
            </w:rPr>
            <w:t>tim</w:t>
          </w:r>
          <w:proofErr w:type="spellEnd"/>
          <w:r>
            <w:rPr>
              <w:rStyle w:val="Platshllartext"/>
              <w:color w:val="auto"/>
            </w:rPr>
            <w:tab/>
          </w:r>
        </w:p>
        <w:p w14:paraId="5D3F19B0" w14:textId="6C2358ED" w:rsidR="00401565" w:rsidRDefault="00401565" w:rsidP="00401565">
          <w:pPr>
            <w:pStyle w:val="Rubrik2"/>
            <w:rPr>
              <w:noProof/>
            </w:rPr>
          </w:pPr>
          <w:r>
            <w:rPr>
              <w:noProof/>
            </w:rPr>
            <w:lastRenderedPageBreak/>
            <w:t>I kommunstyrelsen</w:t>
          </w:r>
        </w:p>
        <w:p w14:paraId="58C95392" w14:textId="34B5E2A9" w:rsidR="00401565" w:rsidRPr="008A38EF" w:rsidRDefault="00535BCE" w:rsidP="00401565">
          <w:pPr>
            <w:pStyle w:val="Brdtext"/>
          </w:pPr>
          <w:r>
            <w:t>Viktoria Olander redogör för ärendet.</w:t>
          </w:r>
        </w:p>
        <w:p w14:paraId="3674B1B3" w14:textId="77777777" w:rsidR="00401565" w:rsidRPr="00A717BB" w:rsidRDefault="00401565" w:rsidP="00401565">
          <w:pPr>
            <w:pStyle w:val="Avskiljare"/>
          </w:pPr>
          <w:r w:rsidRPr="00A717BB">
            <w:tab/>
          </w:r>
        </w:p>
        <w:p w14:paraId="35D1FAD7" w14:textId="5B870B73" w:rsidR="00401565" w:rsidRDefault="00401565" w:rsidP="00401565">
          <w:pPr>
            <w:pStyle w:val="Brdtext"/>
          </w:pPr>
          <w:r w:rsidRPr="006E030C">
            <w:rPr>
              <w:rFonts w:ascii="Open Sans" w:hAnsi="Open Sans" w:cs="Open Sans"/>
              <w:b/>
              <w:bCs/>
              <w:szCs w:val="24"/>
            </w:rPr>
            <w:t>Beslutet skickas till</w:t>
          </w:r>
          <w:r>
            <w:br/>
          </w:r>
          <w:sdt>
            <w:sdtPr>
              <w:alias w:val="Förslag"/>
              <w:tag w:val="Förslag"/>
              <w:id w:val="1568139892"/>
              <w:placeholder>
                <w:docPart w:val="E9354EA615A04532985F2D33D8156C32"/>
              </w:placeholder>
            </w:sdtPr>
            <w:sdtEndPr>
              <w:rPr>
                <w:noProof/>
              </w:rPr>
            </w:sdtEndPr>
            <w:sdtContent>
              <w:r w:rsidRPr="00535BCE">
                <w:rPr>
                  <w:rStyle w:val="Platshllartext"/>
                  <w:color w:val="auto"/>
                </w:rPr>
                <w:t>Maria Olsson</w:t>
              </w:r>
              <w:r w:rsidR="00535BCE">
                <w:rPr>
                  <w:rStyle w:val="Platshllartext"/>
                  <w:color w:val="auto"/>
                </w:rPr>
                <w:t>, socialchef</w:t>
              </w:r>
              <w:r w:rsidRPr="00535BCE">
                <w:rPr>
                  <w:rStyle w:val="Platshllartext"/>
                  <w:color w:val="auto"/>
                </w:rPr>
                <w:br/>
                <w:t>Hjalmar Lorentzon</w:t>
              </w:r>
              <w:r w:rsidR="00535BCE">
                <w:rPr>
                  <w:rStyle w:val="Platshllartext"/>
                  <w:color w:val="auto"/>
                </w:rPr>
                <w:t>, SAS</w:t>
              </w:r>
              <w:r w:rsidRPr="00535BCE">
                <w:rPr>
                  <w:rStyle w:val="Platshllartext"/>
                  <w:color w:val="auto"/>
                </w:rPr>
                <w:br/>
                <w:t>Sandra Knookala</w:t>
              </w:r>
              <w:r w:rsidR="00535BCE">
                <w:rPr>
                  <w:rStyle w:val="Platshllartext"/>
                  <w:color w:val="auto"/>
                </w:rPr>
                <w:t>, enhetschef vård och omsorg</w:t>
              </w:r>
              <w:r w:rsidRPr="00535BCE">
                <w:rPr>
                  <w:rStyle w:val="Platshllartext"/>
                  <w:color w:val="auto"/>
                </w:rPr>
                <w:br/>
                <w:t>Viktoria Olander</w:t>
              </w:r>
              <w:r w:rsidR="00535BCE">
                <w:rPr>
                  <w:rStyle w:val="Platshllartext"/>
                  <w:color w:val="auto"/>
                </w:rPr>
                <w:t>, controller</w:t>
              </w:r>
            </w:sdtContent>
          </w:sdt>
        </w:p>
        <w:p w14:paraId="5390E9A3" w14:textId="732054C9" w:rsidR="00401565" w:rsidRDefault="00401565" w:rsidP="00401565"/>
        <w:p w14:paraId="796002C1" w14:textId="77777777" w:rsidR="00401565" w:rsidRDefault="006E030C" w:rsidP="00401565">
          <w:pPr>
            <w:pStyle w:val="Brdtext"/>
            <w:rPr>
              <w:noProof/>
            </w:rPr>
          </w:pPr>
        </w:p>
      </w:sdtContent>
    </w:sdt>
    <w:bookmarkStart w:id="20" w:name="_Toc201215140" w:displacedByCustomXml="next"/>
    <w:sdt>
      <w:sdtPr>
        <w:rPr>
          <w:rFonts w:ascii="Times New Roman" w:hAnsi="Times New Roman"/>
        </w:rPr>
        <w:alias w:val="Paragraf8"/>
        <w:tag w:val="A2025000116"/>
        <w:id w:val="-1123234156"/>
        <w:placeholder>
          <w:docPart w:val="4ECD2CAF6EA44E9CAE94A6B4504E8989"/>
        </w:placeholder>
      </w:sdtPr>
      <w:sdtEndPr>
        <w:rPr>
          <w:rFonts w:ascii="Cambria" w:hAnsi="Cambria"/>
          <w:noProof/>
        </w:rPr>
      </w:sdtEndPr>
      <w:sdtContent>
        <w:p w14:paraId="2D6506B1" w14:textId="45172A2F" w:rsidR="00401565" w:rsidRDefault="00401565" w:rsidP="00401565">
          <w:pPr>
            <w:pStyle w:val="Paragrafnummer"/>
          </w:pPr>
          <w:r>
            <w:t xml:space="preserve">§ </w:t>
          </w:r>
          <w:sdt>
            <w:sdtPr>
              <w:alias w:val="PGrafNr"/>
              <w:tag w:val="PGrafNr"/>
              <w:id w:val="1582016580"/>
              <w:placeholder>
                <w:docPart w:val="F6F6059E2C3B4C6DA7115BE5D79ED7D9"/>
              </w:placeholder>
            </w:sdtPr>
            <w:sdtEndPr>
              <w:rPr>
                <w:noProof/>
              </w:rPr>
            </w:sdtEndPr>
            <w:sdtContent>
              <w:r>
                <w:t>132</w:t>
              </w:r>
            </w:sdtContent>
          </w:sdt>
          <w:r>
            <w:tab/>
            <w:t xml:space="preserve">Dnr </w:t>
          </w:r>
          <w:sdt>
            <w:sdtPr>
              <w:alias w:val="Diarienr"/>
              <w:tag w:val="Diarienr"/>
              <w:id w:val="-1536189475"/>
              <w:placeholder>
                <w:docPart w:val="F6F6059E2C3B4C6DA7115BE5D79ED7D9"/>
              </w:placeholder>
            </w:sdtPr>
            <w:sdtEndPr/>
            <w:sdtContent>
              <w:proofErr w:type="gramStart"/>
              <w:r>
                <w:t>2025-000116</w:t>
              </w:r>
              <w:proofErr w:type="gramEnd"/>
            </w:sdtContent>
          </w:sdt>
          <w:bookmarkEnd w:id="20"/>
        </w:p>
        <w:p w14:paraId="17BE8E38" w14:textId="5E5B0DBC" w:rsidR="00401565" w:rsidRPr="00BA066B" w:rsidRDefault="00401565" w:rsidP="00401565">
          <w:pPr>
            <w:pStyle w:val="Rubrik1"/>
          </w:pPr>
          <w:bookmarkStart w:id="21" w:name="_Toc201215141"/>
          <w:r>
            <w:t>Bestämmelser om omställningsstöd och pension för förtroendevalda, OPF-KR 25</w:t>
          </w:r>
          <w:bookmarkEnd w:id="21"/>
        </w:p>
        <w:p w14:paraId="0462ACA0" w14:textId="7D0B452D" w:rsidR="00401565" w:rsidRDefault="00401565" w:rsidP="00401565">
          <w:pPr>
            <w:pStyle w:val="Rubrik2"/>
          </w:pPr>
          <w:r>
            <w:t>Kommunstyrelsen</w:t>
          </w:r>
          <w:r w:rsidRPr="004F3F16">
            <w:t>s</w:t>
          </w:r>
          <w:r>
            <w:t xml:space="preserve"> beslut</w:t>
          </w:r>
        </w:p>
        <w:sdt>
          <w:sdtPr>
            <w:alias w:val="Beslut"/>
            <w:tag w:val="Beslut"/>
            <w:id w:val="-812634777"/>
            <w:placeholder>
              <w:docPart w:val="9ECA6CDC541048158E713A03896A5EB9"/>
            </w:placeholder>
          </w:sdtPr>
          <w:sdtEndPr>
            <w:rPr>
              <w:noProof/>
            </w:rPr>
          </w:sdtEndPr>
          <w:sdtContent>
            <w:p w14:paraId="11AB5A7B" w14:textId="77777777" w:rsidR="00401565" w:rsidRDefault="00401565" w:rsidP="00401565">
              <w:pPr>
                <w:pStyle w:val="Brdtext"/>
              </w:pPr>
              <w:r>
                <w:t>Kommunstyrelsen föreslår kommunfullmäktige besluta:</w:t>
              </w:r>
            </w:p>
            <w:p w14:paraId="58852507" w14:textId="1AC3BC1B" w:rsidR="00401565" w:rsidRDefault="00401565" w:rsidP="00401565">
              <w:pPr>
                <w:pStyle w:val="Brdtext"/>
              </w:pPr>
              <w:r>
                <w:t>Bestämmelser om omställningsstöd och pension för förtroendevalda, OPF-KR 25, antas med start från och med den 1 januari 2025.</w:t>
              </w:r>
            </w:p>
          </w:sdtContent>
        </w:sdt>
        <w:p w14:paraId="52063F3D" w14:textId="77777777" w:rsidR="00401565" w:rsidRDefault="00401565" w:rsidP="00401565">
          <w:pPr>
            <w:pStyle w:val="Rubrik2"/>
            <w:rPr>
              <w:rFonts w:cs="Arial"/>
              <w:szCs w:val="24"/>
            </w:rPr>
          </w:pPr>
          <w:r>
            <w:t>Sammanfattning av ärendet</w:t>
          </w:r>
        </w:p>
        <w:sdt>
          <w:sdtPr>
            <w:alias w:val="Komplettering"/>
            <w:tag w:val="Komplettering"/>
            <w:id w:val="-823426878"/>
            <w:placeholder>
              <w:docPart w:val="9A2194588729424C89DF7D617FC51317"/>
            </w:placeholder>
          </w:sdtPr>
          <w:sdtEndPr/>
          <w:sdtContent>
            <w:p w14:paraId="7030A583" w14:textId="77777777" w:rsidR="00401565" w:rsidRDefault="00401565" w:rsidP="00401565">
              <w:pPr>
                <w:pStyle w:val="Brdtext"/>
              </w:pPr>
              <w:r>
                <w:t xml:space="preserve">Sveriges Kommuner och Regioner (SKR) (och tidigare Kommunförbundet och Landstingsförbundet) har genom åren haft ett förslag på standardregelverk för förtroendevaldas pensioner </w:t>
              </w:r>
              <w:proofErr w:type="gramStart"/>
              <w:r>
                <w:t>m.m.</w:t>
              </w:r>
              <w:proofErr w:type="gramEnd"/>
              <w:r>
                <w:t xml:space="preserve"> för lokalt antagande. Regelverken har haft olika benämningar, och anpassats utifrån ändrade förutsättningar i omvärlden. Sedan år 2014 benämns SKR:s regelverk OPF – förslag till bestämmelser om omställningsstöd och pension för förtroendevalda. </w:t>
              </w:r>
            </w:p>
            <w:p w14:paraId="559D7140" w14:textId="77777777" w:rsidR="00401565" w:rsidRDefault="00401565" w:rsidP="00401565">
              <w:pPr>
                <w:pStyle w:val="Brdtext"/>
              </w:pPr>
              <w:r>
                <w:t xml:space="preserve">Syftet med OPF är att bestämmelserna ska underlätta och möjliggöra för förtroendevalda att förena arbetsliv och uppdrag och därmed har bestämmelserna i möjligaste mån anpassats till de pensions- och omställningsavtal som gäller för anställda inom kommuner, regioner och kommunalförbund. </w:t>
              </w:r>
            </w:p>
            <w:p w14:paraId="254DAF86" w14:textId="77777777" w:rsidR="00401565" w:rsidRDefault="00401565" w:rsidP="00401565">
              <w:pPr>
                <w:pStyle w:val="Brdtext"/>
              </w:pPr>
              <w:r>
                <w:t xml:space="preserve">Dåvarande SKL:s styrelse beslutade 2018-09-14 § 157 att anta OPF-KL 18. Nivån för pensionsavgift följde dåvarande tjänstepensionsavtal AKAP-KL. </w:t>
              </w:r>
            </w:p>
            <w:p w14:paraId="23A9E038" w14:textId="77777777" w:rsidR="00401565" w:rsidRDefault="00401565" w:rsidP="00401565">
              <w:pPr>
                <w:pStyle w:val="Brdtext"/>
              </w:pPr>
              <w:r>
                <w:t xml:space="preserve">Sedan den 1 januari 2023 gäller pensionsavtalet AKAP-KR för anställda inom kommuner och regioner. Det helt avgiftsbestämda pensionsavtalet har pensionsavsättningar om 6 % respektive 31,5 %, vilket är högre än föreliggande avgiftsnivåer i OPF. </w:t>
              </w:r>
            </w:p>
            <w:p w14:paraId="4E135252" w14:textId="77777777" w:rsidR="00401565" w:rsidRDefault="00401565" w:rsidP="00401565">
              <w:pPr>
                <w:pStyle w:val="Brdtext"/>
              </w:pPr>
              <w:r>
                <w:t>SKR ska under perioden 2025-01-01-2025-10-01 se över regelverket i dess helhet och identifiera om det föreligger behov av andra eventuella förändringar. Översynen ska ske i dialog med medlemmarna. Ett antal mindre justeringar av redaktionell karaktär har också gjorts.</w:t>
              </w:r>
            </w:p>
            <w:p w14:paraId="71B95C85" w14:textId="77777777" w:rsidR="00401565" w:rsidRDefault="00401565" w:rsidP="00401565">
              <w:pPr>
                <w:pStyle w:val="Brdtext"/>
              </w:pPr>
              <w:r>
                <w:t xml:space="preserve">Styrelsen för SKR har vid sammanträde den 18 oktober 2024 antagit revideringar i OPF-KL gällande pensionsavgifter i § 5 samt bytt namn på regelverket till OPF-KR 25. Pensionsavgifterna i OPF-KR 25 har justerats </w:t>
              </w:r>
              <w:r>
                <w:lastRenderedPageBreak/>
                <w:t>till samma nivå som pensionsavtalet AKAP-KR som gäller för anställda inom kommuner och regioner, vilket innebär pensionsavsättningar om 6 % respektive 31,5 %. OPF-KR 25 är utformat för tillämpning hos respektive kommun och region. För att äga giltighet krävs ett lokalt antagande av bestämmelserna.</w:t>
              </w:r>
            </w:p>
            <w:p w14:paraId="1D5F9A6A" w14:textId="77777777" w:rsidR="00401565" w:rsidRDefault="00401565" w:rsidP="00401565">
              <w:pPr>
                <w:pStyle w:val="Brdtext"/>
              </w:pPr>
              <w:r>
                <w:t xml:space="preserve">Kommunfullmäktige i Vårgårda kommun antog OPF-KL 14 2014-02-26, </w:t>
              </w:r>
            </w:p>
            <w:p w14:paraId="416872B2" w14:textId="77777777" w:rsidR="00401565" w:rsidRDefault="00401565" w:rsidP="00401565">
              <w:pPr>
                <w:pStyle w:val="Brdtext"/>
              </w:pPr>
              <w:r>
                <w:t xml:space="preserve">§ 35, OPF-KL 14 samt OPF-KL 18 2019-02-20 § 31. </w:t>
              </w:r>
            </w:p>
            <w:p w14:paraId="2CD1AD1A" w14:textId="77777777" w:rsidR="00401565" w:rsidRDefault="00401565" w:rsidP="00401565">
              <w:pPr>
                <w:pStyle w:val="Brdtext"/>
              </w:pPr>
              <w:r>
                <w:t>Ärendet återremitterades från Kommunfullmäktige 2025-03-12 §18, då fullmäktige önskade undersöka möjligheten att inkludera en klausul om att kommunstyrelsen ska ha möjlighet att avslå en ansökan om omställningsstöd då en förtroendevald har misskött sitt uppdrag och förtroendet är förbrukat.</w:t>
              </w:r>
            </w:p>
            <w:p w14:paraId="32FB63D4" w14:textId="77777777" w:rsidR="00401565" w:rsidRDefault="00401565" w:rsidP="00401565">
              <w:pPr>
                <w:pStyle w:val="Brdtext"/>
              </w:pPr>
              <w:r>
                <w:t xml:space="preserve">Förvaltningen har undersökt frågan och kommit fram till att det i de nya bestämmelserna OPF-KR25 inte är möjligt att göra sådana justeringar som avses. </w:t>
              </w:r>
            </w:p>
            <w:p w14:paraId="0505D948" w14:textId="77777777" w:rsidR="00401565" w:rsidRDefault="00401565" w:rsidP="00401565">
              <w:pPr>
                <w:pStyle w:val="Brdtext"/>
              </w:pPr>
              <w:r>
                <w:t xml:space="preserve">En annan möjlig väg är att ta fram lokala tillämpningsföreskrifter för omställningsstöd för förtroendevalda. Det bör utredas grundligt och hanteras i ett särskilt ärende. Förslagsvis sker detta lämpligast i samband med ny mandatperiod. </w:t>
              </w:r>
            </w:p>
            <w:p w14:paraId="19837CF7" w14:textId="77777777" w:rsidR="00401565" w:rsidRDefault="00401565" w:rsidP="00401565">
              <w:pPr>
                <w:pStyle w:val="Brdtext"/>
              </w:pPr>
            </w:p>
            <w:p w14:paraId="7E35E17B" w14:textId="77777777" w:rsidR="00401565" w:rsidRPr="00316B71" w:rsidRDefault="00401565" w:rsidP="00401565">
              <w:pPr>
                <w:pStyle w:val="Brdtext"/>
                <w:rPr>
                  <w:b/>
                  <w:bCs/>
                </w:rPr>
              </w:pPr>
              <w:r w:rsidRPr="00316B71">
                <w:rPr>
                  <w:b/>
                  <w:bCs/>
                </w:rPr>
                <w:t>Hållbarhetsanalys</w:t>
              </w:r>
            </w:p>
            <w:p w14:paraId="54B4E9FD" w14:textId="5C89AA1B" w:rsidR="00401565" w:rsidRPr="003F3640" w:rsidRDefault="00401565" w:rsidP="00401565">
              <w:pPr>
                <w:pStyle w:val="Brdtext"/>
              </w:pPr>
              <w:r>
                <w:t>För Vårgårda kommun innebär det nya pensionsavtalet innebär en ökad kostnad om ca 100 000 kr utifrån 2024-års arvodesnivå. Ett antagande av det nya pensionsavtalet ger förtroendevalda samma pensionsavsättning som anställda får. Att inte förlora ekonomiskt på att vara förtroendevald kan öka möjligheterna till rekrytering av nya förtroendevalda.</w:t>
              </w:r>
            </w:p>
          </w:sdtContent>
        </w:sdt>
        <w:p w14:paraId="3B817F27" w14:textId="77777777" w:rsidR="00401565" w:rsidRDefault="00401565" w:rsidP="00401565">
          <w:pPr>
            <w:pStyle w:val="Rubrik2"/>
          </w:pPr>
          <w:r>
            <w:t>Utskottets förslag till beslut</w:t>
          </w:r>
        </w:p>
        <w:p w14:paraId="2141AAAA" w14:textId="77777777" w:rsidR="00401565" w:rsidRDefault="00401565" w:rsidP="00401565">
          <w:pPr>
            <w:pStyle w:val="Brdtext"/>
            <w:rPr>
              <w:rStyle w:val="Platshllartext"/>
              <w:color w:val="auto"/>
            </w:rPr>
          </w:pPr>
          <w:r>
            <w:rPr>
              <w:rStyle w:val="Platshllartext"/>
              <w:color w:val="auto"/>
            </w:rPr>
            <w:t>Kommunstyrelsen föreslår kommunfullmäktige besluta:</w:t>
          </w:r>
        </w:p>
        <w:p w14:paraId="6D967FD5" w14:textId="5D4AE7C4" w:rsidR="00F25A35" w:rsidRPr="00DF3F4E" w:rsidRDefault="00401565" w:rsidP="00401565">
          <w:pPr>
            <w:pStyle w:val="Brdtext"/>
            <w:rPr>
              <w:rStyle w:val="Platshllartext"/>
              <w:color w:val="auto"/>
            </w:rPr>
          </w:pPr>
          <w:r>
            <w:rPr>
              <w:rStyle w:val="Platshllartext"/>
              <w:color w:val="auto"/>
            </w:rPr>
            <w:t>Bestämmelser om omställningsstöd och pension för förtroendevalda,</w:t>
          </w:r>
          <w:r w:rsidR="000F7C0F">
            <w:rPr>
              <w:rStyle w:val="Platshllartext"/>
              <w:color w:val="auto"/>
            </w:rPr>
            <w:t xml:space="preserve"> </w:t>
          </w:r>
          <w:r>
            <w:rPr>
              <w:rStyle w:val="Platshllartext"/>
              <w:color w:val="auto"/>
            </w:rPr>
            <w:t>OPF-KR 25, antas med start från och med den 1 januari 2025.</w:t>
          </w:r>
        </w:p>
        <w:p w14:paraId="4C4338EF" w14:textId="77777777" w:rsidR="00401565" w:rsidRDefault="00401565" w:rsidP="00401565">
          <w:pPr>
            <w:pStyle w:val="Rubrik2"/>
            <w:rPr>
              <w:noProof/>
            </w:rPr>
          </w:pPr>
          <w:r>
            <w:rPr>
              <w:noProof/>
            </w:rPr>
            <w:t>I kommunstyrelsen</w:t>
          </w:r>
        </w:p>
        <w:p w14:paraId="49EBF3FA" w14:textId="65BCD9D1" w:rsidR="00401565" w:rsidRPr="008A38EF" w:rsidRDefault="00535BCE" w:rsidP="00401565">
          <w:pPr>
            <w:pStyle w:val="Brdtext"/>
          </w:pPr>
          <w:r>
            <w:t>Maria Axelsson redogör för ärendet.</w:t>
          </w:r>
        </w:p>
        <w:p w14:paraId="600B9DFE" w14:textId="77777777" w:rsidR="00401565" w:rsidRPr="00A717BB" w:rsidRDefault="00401565" w:rsidP="00401565">
          <w:pPr>
            <w:pStyle w:val="Avskiljare"/>
          </w:pPr>
          <w:r w:rsidRPr="00A717BB">
            <w:tab/>
          </w:r>
        </w:p>
        <w:p w14:paraId="12BC0871" w14:textId="77777777" w:rsidR="00401565" w:rsidRDefault="006E030C" w:rsidP="00401565">
          <w:pPr>
            <w:pStyle w:val="Brdtext"/>
            <w:rPr>
              <w:noProof/>
            </w:rPr>
          </w:pPr>
        </w:p>
      </w:sdtContent>
    </w:sdt>
    <w:bookmarkStart w:id="22" w:name="_Toc201215142" w:displacedByCustomXml="next"/>
    <w:sdt>
      <w:sdtPr>
        <w:rPr>
          <w:rFonts w:ascii="Times New Roman" w:hAnsi="Times New Roman"/>
        </w:rPr>
        <w:alias w:val="Paragraf9"/>
        <w:tag w:val="A2024000250"/>
        <w:id w:val="1410652477"/>
        <w:placeholder>
          <w:docPart w:val="3A4F22C994384148909DAA0A67B4B877"/>
        </w:placeholder>
      </w:sdtPr>
      <w:sdtEndPr>
        <w:rPr>
          <w:rFonts w:ascii="Cambria" w:hAnsi="Cambria"/>
          <w:noProof/>
        </w:rPr>
      </w:sdtEndPr>
      <w:sdtContent>
        <w:p w14:paraId="7688892C" w14:textId="2BFC784F" w:rsidR="00401565" w:rsidRDefault="00401565" w:rsidP="00401565">
          <w:pPr>
            <w:pStyle w:val="Paragrafnummer"/>
          </w:pPr>
          <w:r>
            <w:t xml:space="preserve">§ </w:t>
          </w:r>
          <w:sdt>
            <w:sdtPr>
              <w:alias w:val="PGrafNr"/>
              <w:tag w:val="PGrafNr"/>
              <w:id w:val="1726719165"/>
              <w:placeholder>
                <w:docPart w:val="3C3520451CE34A3CA068A78B4C487D9E"/>
              </w:placeholder>
            </w:sdtPr>
            <w:sdtEndPr>
              <w:rPr>
                <w:noProof/>
              </w:rPr>
            </w:sdtEndPr>
            <w:sdtContent>
              <w:r>
                <w:t>133</w:t>
              </w:r>
            </w:sdtContent>
          </w:sdt>
          <w:r>
            <w:tab/>
            <w:t xml:space="preserve">Dnr </w:t>
          </w:r>
          <w:sdt>
            <w:sdtPr>
              <w:alias w:val="Diarienr"/>
              <w:tag w:val="Diarienr"/>
              <w:id w:val="1376112598"/>
              <w:placeholder>
                <w:docPart w:val="3C3520451CE34A3CA068A78B4C487D9E"/>
              </w:placeholder>
            </w:sdtPr>
            <w:sdtEndPr/>
            <w:sdtContent>
              <w:proofErr w:type="gramStart"/>
              <w:r>
                <w:t>2024-000250</w:t>
              </w:r>
              <w:proofErr w:type="gramEnd"/>
            </w:sdtContent>
          </w:sdt>
          <w:bookmarkEnd w:id="22"/>
        </w:p>
        <w:p w14:paraId="6F0351CC" w14:textId="442EECEB" w:rsidR="00401565" w:rsidRPr="00BA066B" w:rsidRDefault="00401565" w:rsidP="00401565">
          <w:pPr>
            <w:pStyle w:val="Rubrik1"/>
          </w:pPr>
          <w:bookmarkStart w:id="23" w:name="_Toc201215143"/>
          <w:r>
            <w:t>Svar på revisionsrapport - Grundläggande granskning för år 2024</w:t>
          </w:r>
          <w:bookmarkEnd w:id="23"/>
        </w:p>
        <w:p w14:paraId="6D65DFD7" w14:textId="3A15C29B" w:rsidR="00401565" w:rsidRDefault="00401565" w:rsidP="00401565">
          <w:pPr>
            <w:pStyle w:val="Rubrik2"/>
          </w:pPr>
          <w:r>
            <w:t>Kommunstyrelsen</w:t>
          </w:r>
          <w:r w:rsidRPr="004F3F16">
            <w:t>s</w:t>
          </w:r>
          <w:r>
            <w:t xml:space="preserve"> beslut</w:t>
          </w:r>
        </w:p>
        <w:sdt>
          <w:sdtPr>
            <w:alias w:val="Beslut"/>
            <w:tag w:val="Beslut"/>
            <w:id w:val="-1243399575"/>
            <w:placeholder>
              <w:docPart w:val="DC7FE293F31F45E8A20C80ADB8BB878E"/>
            </w:placeholder>
          </w:sdtPr>
          <w:sdtEndPr>
            <w:rPr>
              <w:noProof/>
            </w:rPr>
          </w:sdtEndPr>
          <w:sdtContent>
            <w:p w14:paraId="7849281F" w14:textId="69CFD814" w:rsidR="00401565" w:rsidRDefault="00401565" w:rsidP="00401565">
              <w:pPr>
                <w:pStyle w:val="Brdtext"/>
              </w:pPr>
              <w:r>
                <w:t>Kommunstyrelsen godkänner svar på rekommendationer.</w:t>
              </w:r>
            </w:p>
          </w:sdtContent>
        </w:sdt>
        <w:p w14:paraId="1E073200" w14:textId="77777777" w:rsidR="00401565" w:rsidRDefault="00401565" w:rsidP="00401565">
          <w:pPr>
            <w:pStyle w:val="Rubrik2"/>
            <w:rPr>
              <w:rFonts w:cs="Arial"/>
              <w:szCs w:val="24"/>
            </w:rPr>
          </w:pPr>
          <w:r>
            <w:t>Sammanfattning av ärendet</w:t>
          </w:r>
        </w:p>
        <w:sdt>
          <w:sdtPr>
            <w:alias w:val="Komplettering"/>
            <w:tag w:val="Komplettering"/>
            <w:id w:val="1796328029"/>
            <w:placeholder>
              <w:docPart w:val="CD0540D6AF72400DB100B351D3AAEACA"/>
            </w:placeholder>
          </w:sdtPr>
          <w:sdtEndPr/>
          <w:sdtContent>
            <w:p w14:paraId="35FC3F12" w14:textId="77777777" w:rsidR="00401565" w:rsidRDefault="00401565" w:rsidP="00401565">
              <w:pPr>
                <w:pStyle w:val="Brdtext"/>
              </w:pPr>
              <w:r>
                <w:t>Bakgrund</w:t>
              </w:r>
            </w:p>
            <w:p w14:paraId="1A3AE53F" w14:textId="77777777" w:rsidR="00401565" w:rsidRDefault="00401565" w:rsidP="00401565">
              <w:pPr>
                <w:pStyle w:val="Brdtext"/>
              </w:pPr>
              <w:r>
                <w:t xml:space="preserve">EY har på uppdrag av de förtroendevalda revisorerna i Vårgårda kommun genomfört en grundläggande granskning 2024. Syftet med granskningen har varit att ge revisorerna underlag för ansvarsprövningen genom att översiktligt granska all verksamhet i enlighet med kommunallagen och God revisionssed. </w:t>
              </w:r>
            </w:p>
            <w:p w14:paraId="2AD236B1" w14:textId="77777777" w:rsidR="00401565" w:rsidRDefault="00401565" w:rsidP="00401565">
              <w:pPr>
                <w:pStyle w:val="Brdtext"/>
              </w:pPr>
              <w:r>
                <w:t xml:space="preserve">Under granskningen har revisionen identifierat vissa förbättringsområden och revisionens rekommendationer framgår nedan. </w:t>
              </w:r>
            </w:p>
            <w:p w14:paraId="62B93C62" w14:textId="01D1426C" w:rsidR="00401565" w:rsidRDefault="00401565" w:rsidP="00401565">
              <w:pPr>
                <w:pStyle w:val="Brdtext"/>
              </w:pPr>
              <w:r>
                <w:t xml:space="preserve">Revisionen önskar skriftligt svar från kommunstyrelsen gällande vilka åtgärder som vidtas med anledning av rekommendationerna. Till Myndighetsnämnd Lärande och Omsorg, servicenämnd Ekonomi och Personal, överförmyndaren, kommunfullmäktiges beredningar samt kommunfullmäktige översänds rapporten för kännedom. </w:t>
              </w:r>
            </w:p>
            <w:p w14:paraId="13BA9B85" w14:textId="77777777" w:rsidR="00401565" w:rsidRDefault="00401565" w:rsidP="00401565">
              <w:pPr>
                <w:pStyle w:val="Brdtext"/>
              </w:pPr>
            </w:p>
            <w:p w14:paraId="24FDBC99" w14:textId="77777777" w:rsidR="00401565" w:rsidRPr="000F7C0F" w:rsidRDefault="00401565" w:rsidP="00401565">
              <w:pPr>
                <w:pStyle w:val="Brdtext"/>
                <w:rPr>
                  <w:b/>
                  <w:bCs/>
                </w:rPr>
              </w:pPr>
              <w:r w:rsidRPr="000F7C0F">
                <w:rPr>
                  <w:b/>
                  <w:bCs/>
                </w:rPr>
                <w:t xml:space="preserve">Kommunstyrelsen rekommenderas att: </w:t>
              </w:r>
            </w:p>
            <w:p w14:paraId="654CBA36" w14:textId="77777777" w:rsidR="00401565" w:rsidRDefault="00401565" w:rsidP="00401565">
              <w:pPr>
                <w:pStyle w:val="Brdtext"/>
              </w:pPr>
              <w:r>
                <w:t xml:space="preserve">Vidta åtgärder för att öka måluppfyllelsen för de två inriktningsmål som bedöms vara på en icke godtagbar nivå. </w:t>
              </w:r>
            </w:p>
            <w:p w14:paraId="06851DD6" w14:textId="77777777" w:rsidR="00401565" w:rsidRDefault="00401565" w:rsidP="00401565">
              <w:pPr>
                <w:pStyle w:val="Brdtext"/>
              </w:pPr>
              <w:r>
                <w:t>Svar på revisionens rekommendation:</w:t>
              </w:r>
            </w:p>
            <w:p w14:paraId="297A9563" w14:textId="77777777" w:rsidR="00401565" w:rsidRDefault="00401565" w:rsidP="00401565">
              <w:pPr>
                <w:pStyle w:val="Brdtext"/>
              </w:pPr>
              <w:r>
                <w:t xml:space="preserve">- Kommunstyrelsen har i september och oktober 2024 informerats om åtgärder för budget i balans. </w:t>
              </w:r>
            </w:p>
            <w:p w14:paraId="47CB562E" w14:textId="77777777" w:rsidR="00401565" w:rsidRDefault="00401565" w:rsidP="00401565">
              <w:pPr>
                <w:pStyle w:val="Brdtext"/>
              </w:pPr>
              <w:r>
                <w:t xml:space="preserve">- Kommunstyrelsen har i september 2024 tagit del av åtgärder framtagna av skolchef på kort och lång sikt för målet utvecklande skola. </w:t>
              </w:r>
            </w:p>
            <w:p w14:paraId="099586BF" w14:textId="77777777" w:rsidR="00401565" w:rsidRDefault="00401565" w:rsidP="00401565">
              <w:pPr>
                <w:pStyle w:val="Brdtext"/>
              </w:pPr>
              <w:r>
                <w:t xml:space="preserve">- Kommunstyrelsen har i mars månad 2025 uppdragit åt förvaltningen att vidta åtgärder för budget i balans samt presentera åtgärderna, vilket skett i omedelbar anslutning till att första månadsuppföljning för året </w:t>
              </w:r>
              <w:r>
                <w:lastRenderedPageBreak/>
                <w:t>presenterats. Beslutet är linje med ”Policy för ekonomistyrning” avsnitt 6.1, ”Åtgärder vid budgetavvikelse”.</w:t>
              </w:r>
            </w:p>
            <w:p w14:paraId="25DC8D38" w14:textId="77777777" w:rsidR="00401565" w:rsidRDefault="00401565" w:rsidP="00401565">
              <w:pPr>
                <w:pStyle w:val="Brdtext"/>
              </w:pPr>
              <w:r>
                <w:t xml:space="preserve">- Kommunstyrelsen har i maj 2025 tagit beslut enligt Policy för ekonomistyrning pt 6.1. </w:t>
              </w:r>
            </w:p>
            <w:p w14:paraId="56C536F8" w14:textId="77777777" w:rsidR="00401565" w:rsidRDefault="00401565" w:rsidP="00401565">
              <w:pPr>
                <w:pStyle w:val="Brdtext"/>
              </w:pPr>
            </w:p>
            <w:p w14:paraId="6D6ED4E4" w14:textId="77777777" w:rsidR="00401565" w:rsidRDefault="00401565" w:rsidP="00401565">
              <w:pPr>
                <w:pStyle w:val="Brdtext"/>
              </w:pPr>
              <w:r>
                <w:t xml:space="preserve">Tillse att tilldelade ekonomiska resurser för verksamheter inte överskrids. Så snart avvikelse befaras eller konstateras är kommunstyrelsen skyldig att vidta åtgärder. </w:t>
              </w:r>
            </w:p>
            <w:p w14:paraId="6163CDF8" w14:textId="77777777" w:rsidR="00401565" w:rsidRDefault="00401565" w:rsidP="00401565">
              <w:pPr>
                <w:pStyle w:val="Brdtext"/>
              </w:pPr>
              <w:r>
                <w:t>Svar på revisionens rekommendation:</w:t>
              </w:r>
            </w:p>
            <w:p w14:paraId="11FE7215" w14:textId="77777777" w:rsidR="00401565" w:rsidRDefault="00401565" w:rsidP="00401565">
              <w:pPr>
                <w:pStyle w:val="Brdtext"/>
              </w:pPr>
              <w:r>
                <w:t>- Kommunstyrelsen har vid kommunstyrelsens möte i mars 2025 uppdragit åt förvaltningen att vidta åtgärder för budget i balans samt presentera åtgärderna, vilket skett i omedelbar anslutning till att första månadsuppföljning för året presenterats. Beslutet är linje med ”Policy för ekonomistyrning” avsnitt 6.1, ”Åtgärder vid budgetavvikelse”.</w:t>
              </w:r>
            </w:p>
            <w:p w14:paraId="517905CF" w14:textId="77777777" w:rsidR="00401565" w:rsidRDefault="00401565" w:rsidP="00401565">
              <w:pPr>
                <w:pStyle w:val="Brdtext"/>
              </w:pPr>
            </w:p>
            <w:p w14:paraId="0B01A7F6" w14:textId="77777777" w:rsidR="00401565" w:rsidRDefault="00401565" w:rsidP="00401565">
              <w:pPr>
                <w:pStyle w:val="Brdtext"/>
              </w:pPr>
              <w:r>
                <w:t>Tydliggöra hur internkontrollarbetet inom överförmyndarens samt valnämndens verksamhet ska ske.</w:t>
              </w:r>
            </w:p>
            <w:p w14:paraId="2FBD7FED" w14:textId="03DCAC3F" w:rsidR="00401565" w:rsidRDefault="00401565" w:rsidP="00401565">
              <w:pPr>
                <w:pStyle w:val="Brdtext"/>
              </w:pPr>
              <w:r>
                <w:t>Svar på revisionens rekommendation:</w:t>
              </w:r>
            </w:p>
            <w:p w14:paraId="4C90C6BD" w14:textId="77777777" w:rsidR="00401565" w:rsidRDefault="00401565" w:rsidP="00401565">
              <w:pPr>
                <w:pStyle w:val="Brdtext"/>
              </w:pPr>
              <w:r>
                <w:t>- Enligt riktlinje för internkontroll antagen 2022-04-04, tas områden för intern kontroll fram under hösten. Med anledning av revisionens synpunkter kommer kommunstyrelsen se över om riktlinjen behöver revideras för att tydliggöra internkontrollarbetet inom valnämnd samt överförmyndare. Det kommer att ske i den ordinarie strukturen för arbetet enligt riktlinjen och påbörjas under hösten 2025 för att gälla i den nya internkontrollplanen för år 2026.</w:t>
              </w:r>
            </w:p>
            <w:p w14:paraId="509BA4FB" w14:textId="77777777" w:rsidR="00401565" w:rsidRDefault="00401565" w:rsidP="00401565">
              <w:pPr>
                <w:pStyle w:val="Brdtext"/>
              </w:pPr>
            </w:p>
            <w:p w14:paraId="0882B4C9" w14:textId="77777777" w:rsidR="00401565" w:rsidRPr="000F7C0F" w:rsidRDefault="00401565" w:rsidP="00401565">
              <w:pPr>
                <w:pStyle w:val="Brdtext"/>
                <w:rPr>
                  <w:b/>
                  <w:bCs/>
                </w:rPr>
              </w:pPr>
              <w:r w:rsidRPr="000F7C0F">
                <w:rPr>
                  <w:b/>
                  <w:bCs/>
                </w:rPr>
                <w:t>Valnämnden rekommenderas att:</w:t>
              </w:r>
            </w:p>
            <w:p w14:paraId="5581AD0A" w14:textId="43C8A9CE" w:rsidR="00401565" w:rsidRDefault="00401565" w:rsidP="00401565">
              <w:pPr>
                <w:pStyle w:val="Brdtext"/>
              </w:pPr>
              <w:r>
                <w:t xml:space="preserve">Upprätta risk- och väsentlighetsanalys samt internkontrollplan i enlighet med kraven i kommunallagen (åtminstone vid valår) samt följa upp arbetet utifrån internkontrollplanen. </w:t>
              </w:r>
            </w:p>
            <w:p w14:paraId="05A1A047" w14:textId="77777777" w:rsidR="00401565" w:rsidRDefault="00401565" w:rsidP="00401565">
              <w:pPr>
                <w:pStyle w:val="Brdtext"/>
              </w:pPr>
              <w:r>
                <w:t>Svar på revisionens rekommendation:</w:t>
              </w:r>
            </w:p>
            <w:p w14:paraId="09A99524" w14:textId="77777777" w:rsidR="00401565" w:rsidRDefault="00401565" w:rsidP="00401565">
              <w:pPr>
                <w:pStyle w:val="Brdtext"/>
              </w:pPr>
              <w:r>
                <w:t>- Valnämnden saknar i nuläget en vice ordförande och har nästa sammanträde under hösten. Vid sammanträdet kommer valnämnden ta upp frågan hur nämnden ska arbeta med riskanalyser under arbetet med valet 2026.</w:t>
              </w:r>
            </w:p>
            <w:p w14:paraId="531E1EC8" w14:textId="77777777" w:rsidR="00401565" w:rsidRDefault="00401565" w:rsidP="00401565">
              <w:pPr>
                <w:pStyle w:val="Brdtext"/>
              </w:pPr>
            </w:p>
            <w:p w14:paraId="38F5ABA8" w14:textId="77777777" w:rsidR="00401565" w:rsidRPr="000F7C0F" w:rsidRDefault="00401565" w:rsidP="00401565">
              <w:pPr>
                <w:pStyle w:val="Brdtext"/>
                <w:rPr>
                  <w:b/>
                  <w:bCs/>
                </w:rPr>
              </w:pPr>
              <w:r w:rsidRPr="000F7C0F">
                <w:rPr>
                  <w:b/>
                  <w:bCs/>
                </w:rPr>
                <w:lastRenderedPageBreak/>
                <w:t>Myndighetsnämnd Bygg och Miljö rekommenderas att:</w:t>
              </w:r>
            </w:p>
            <w:p w14:paraId="1FA7AA37" w14:textId="0427112A" w:rsidR="00401565" w:rsidRDefault="00401565" w:rsidP="00401565">
              <w:pPr>
                <w:pStyle w:val="Brdtext"/>
              </w:pPr>
              <w:r>
                <w:t xml:space="preserve">Följa upp arbetet med kontroller utifrån kommunstyrelsens internkontrollplan som faller inom nämndens ansvarsområde per april, augusti och december. </w:t>
              </w:r>
            </w:p>
            <w:p w14:paraId="094CC2A9" w14:textId="77777777" w:rsidR="00401565" w:rsidRDefault="00401565" w:rsidP="00401565">
              <w:pPr>
                <w:pStyle w:val="Brdtext"/>
              </w:pPr>
              <w:r>
                <w:t>Svar på revisionens rekommendation:</w:t>
              </w:r>
            </w:p>
            <w:p w14:paraId="1515DED4" w14:textId="25DB28F7" w:rsidR="00401565" w:rsidRPr="003F3640" w:rsidRDefault="00401565" w:rsidP="00401565">
              <w:pPr>
                <w:pStyle w:val="Brdtext"/>
              </w:pPr>
              <w:r>
                <w:t xml:space="preserve">- Myndighetsnämnd Bygg-och miljö har vidtagit åtgärder och har i samband med tertialuppföljning per 30 april 2025 kompletterat med kommunstyrelsens internkontrollområden. </w:t>
              </w:r>
            </w:p>
          </w:sdtContent>
        </w:sdt>
        <w:p w14:paraId="031220AB" w14:textId="77777777" w:rsidR="00401565" w:rsidRDefault="00401565" w:rsidP="00401565">
          <w:pPr>
            <w:pStyle w:val="Rubrik2"/>
          </w:pPr>
          <w:r>
            <w:t>Utskottets förslag till beslut</w:t>
          </w:r>
        </w:p>
        <w:p w14:paraId="697BF5B1" w14:textId="5E106EB4" w:rsidR="00401565" w:rsidRPr="00DF3F4E" w:rsidRDefault="00401565" w:rsidP="00401565">
          <w:pPr>
            <w:pStyle w:val="Brdtext"/>
            <w:rPr>
              <w:rStyle w:val="Platshllartext"/>
              <w:color w:val="auto"/>
            </w:rPr>
          </w:pPr>
          <w:r>
            <w:rPr>
              <w:rStyle w:val="Platshllartext"/>
              <w:color w:val="auto"/>
            </w:rPr>
            <w:t>Kommunstyrelsen godkänner svar på rekommendationer.</w:t>
          </w:r>
        </w:p>
        <w:p w14:paraId="538D82A2" w14:textId="77777777" w:rsidR="00401565" w:rsidRDefault="00401565" w:rsidP="00401565">
          <w:pPr>
            <w:pStyle w:val="Rubrik2"/>
            <w:rPr>
              <w:noProof/>
            </w:rPr>
          </w:pPr>
          <w:r>
            <w:rPr>
              <w:noProof/>
            </w:rPr>
            <w:t>I kommunstyrelsen</w:t>
          </w:r>
        </w:p>
        <w:p w14:paraId="76D970F1" w14:textId="7F6B94AE" w:rsidR="00401565" w:rsidRPr="008A38EF" w:rsidRDefault="00535BCE" w:rsidP="00401565">
          <w:pPr>
            <w:pStyle w:val="Brdtext"/>
          </w:pPr>
          <w:r>
            <w:t>Ordföranden redogör för ärendet.</w:t>
          </w:r>
        </w:p>
        <w:p w14:paraId="3BD7297F" w14:textId="77777777" w:rsidR="00401565" w:rsidRPr="00A717BB" w:rsidRDefault="00401565" w:rsidP="00401565">
          <w:pPr>
            <w:pStyle w:val="Avskiljare"/>
          </w:pPr>
          <w:r w:rsidRPr="00A717BB">
            <w:tab/>
          </w:r>
        </w:p>
        <w:p w14:paraId="5554E596" w14:textId="2770BCA1" w:rsidR="000F7C0F" w:rsidRDefault="00401565" w:rsidP="000F7C0F">
          <w:pPr>
            <w:pStyle w:val="Brdtext"/>
          </w:pPr>
          <w:r w:rsidRPr="006E030C">
            <w:rPr>
              <w:rFonts w:ascii="Open Sans" w:hAnsi="Open Sans" w:cs="Open Sans"/>
              <w:b/>
              <w:bCs/>
              <w:szCs w:val="24"/>
            </w:rPr>
            <w:t>Beslutet skickas till</w:t>
          </w:r>
          <w:r>
            <w:br/>
          </w:r>
          <w:r w:rsidR="000F7C0F">
            <w:t>Revisorerna</w:t>
          </w:r>
          <w:r w:rsidR="000F7C0F">
            <w:br/>
            <w:t>Kommunstyrelsens ordförande</w:t>
          </w:r>
          <w:r w:rsidR="000F7C0F">
            <w:br/>
            <w:t>Valnämndens ordförande</w:t>
          </w:r>
          <w:r w:rsidR="000F7C0F">
            <w:br/>
            <w:t>Bygg- och miljönämndens ordförande</w:t>
          </w:r>
        </w:p>
        <w:p w14:paraId="63058B3C" w14:textId="77777777" w:rsidR="00401565" w:rsidRDefault="006E030C" w:rsidP="00401565">
          <w:pPr>
            <w:pStyle w:val="Brdtext"/>
            <w:rPr>
              <w:noProof/>
            </w:rPr>
          </w:pPr>
        </w:p>
      </w:sdtContent>
    </w:sdt>
    <w:bookmarkStart w:id="24" w:name="_Toc201215144" w:displacedByCustomXml="next"/>
    <w:sdt>
      <w:sdtPr>
        <w:rPr>
          <w:rFonts w:ascii="Times New Roman" w:hAnsi="Times New Roman"/>
        </w:rPr>
        <w:alias w:val="Paragraf10"/>
        <w:tag w:val="A2025000299"/>
        <w:id w:val="509881608"/>
        <w:placeholder>
          <w:docPart w:val="B87CABCBCA0949E98F92550D9EA81289"/>
        </w:placeholder>
      </w:sdtPr>
      <w:sdtEndPr>
        <w:rPr>
          <w:rFonts w:ascii="Cambria" w:hAnsi="Cambria"/>
          <w:noProof/>
        </w:rPr>
      </w:sdtEndPr>
      <w:sdtContent>
        <w:p w14:paraId="123BC9FF" w14:textId="67475AC1" w:rsidR="00401565" w:rsidRDefault="00401565" w:rsidP="00401565">
          <w:pPr>
            <w:pStyle w:val="Paragrafnummer"/>
          </w:pPr>
          <w:r>
            <w:t xml:space="preserve">§ </w:t>
          </w:r>
          <w:sdt>
            <w:sdtPr>
              <w:alias w:val="PGrafNr"/>
              <w:tag w:val="PGrafNr"/>
              <w:id w:val="-486471952"/>
              <w:placeholder>
                <w:docPart w:val="62CEBA7F83D1448782F8DE4F1237ED1A"/>
              </w:placeholder>
            </w:sdtPr>
            <w:sdtEndPr>
              <w:rPr>
                <w:noProof/>
              </w:rPr>
            </w:sdtEndPr>
            <w:sdtContent>
              <w:r>
                <w:t>134</w:t>
              </w:r>
            </w:sdtContent>
          </w:sdt>
          <w:r>
            <w:tab/>
            <w:t xml:space="preserve">Dnr </w:t>
          </w:r>
          <w:sdt>
            <w:sdtPr>
              <w:alias w:val="Diarienr"/>
              <w:tag w:val="Diarienr"/>
              <w:id w:val="1645846933"/>
              <w:placeholder>
                <w:docPart w:val="62CEBA7F83D1448782F8DE4F1237ED1A"/>
              </w:placeholder>
            </w:sdtPr>
            <w:sdtEndPr/>
            <w:sdtContent>
              <w:proofErr w:type="gramStart"/>
              <w:r>
                <w:t>2025-000299</w:t>
              </w:r>
              <w:proofErr w:type="gramEnd"/>
            </w:sdtContent>
          </w:sdt>
          <w:bookmarkEnd w:id="24"/>
        </w:p>
        <w:p w14:paraId="1AC0F602" w14:textId="3559D0C2" w:rsidR="00401565" w:rsidRPr="00BA066B" w:rsidRDefault="00401565" w:rsidP="00401565">
          <w:pPr>
            <w:pStyle w:val="Rubrik1"/>
          </w:pPr>
          <w:bookmarkStart w:id="25" w:name="_Toc201215145"/>
          <w:proofErr w:type="spellStart"/>
          <w:r>
            <w:t>COI:s</w:t>
          </w:r>
          <w:proofErr w:type="spellEnd"/>
          <w:r>
            <w:t xml:space="preserve"> verksamhet – information</w:t>
          </w:r>
          <w:bookmarkEnd w:id="25"/>
        </w:p>
        <w:p w14:paraId="77AA714E" w14:textId="3D30D703" w:rsidR="00401565" w:rsidRDefault="00401565" w:rsidP="00401565">
          <w:pPr>
            <w:pStyle w:val="Rubrik2"/>
          </w:pPr>
          <w:r>
            <w:t>Kommunstyrelsen</w:t>
          </w:r>
          <w:r w:rsidRPr="004F3F16">
            <w:t>s</w:t>
          </w:r>
          <w:r>
            <w:t xml:space="preserve"> beslut</w:t>
          </w:r>
        </w:p>
        <w:sdt>
          <w:sdtPr>
            <w:alias w:val="Beslut"/>
            <w:tag w:val="Beslut"/>
            <w:id w:val="757249077"/>
            <w:placeholder>
              <w:docPart w:val="11328EFF99AC48E195AFD46E93CCA3A6"/>
            </w:placeholder>
          </w:sdtPr>
          <w:sdtEndPr>
            <w:rPr>
              <w:noProof/>
            </w:rPr>
          </w:sdtEndPr>
          <w:sdtContent>
            <w:p w14:paraId="60C9C195" w14:textId="6F9A69B3" w:rsidR="00401565" w:rsidRDefault="00401565" w:rsidP="00401565">
              <w:pPr>
                <w:pStyle w:val="Brdtext"/>
              </w:pPr>
              <w:r>
                <w:t>Kommunstyrelsen tar emot informationen.</w:t>
              </w:r>
            </w:p>
          </w:sdtContent>
        </w:sdt>
        <w:p w14:paraId="274F1423" w14:textId="77777777" w:rsidR="00401565" w:rsidRDefault="00401565" w:rsidP="00401565">
          <w:pPr>
            <w:pStyle w:val="Rubrik2"/>
            <w:rPr>
              <w:rFonts w:cs="Arial"/>
              <w:szCs w:val="24"/>
            </w:rPr>
          </w:pPr>
          <w:r>
            <w:t>Sammanfattning av ärendet</w:t>
          </w:r>
        </w:p>
        <w:sdt>
          <w:sdtPr>
            <w:alias w:val="Komplettering"/>
            <w:tag w:val="Komplettering"/>
            <w:id w:val="1849593332"/>
            <w:placeholder>
              <w:docPart w:val="D90D113629834FBFA1866E40559C675F"/>
            </w:placeholder>
          </w:sdtPr>
          <w:sdtEndPr/>
          <w:sdtContent>
            <w:p w14:paraId="0A776A99" w14:textId="77777777" w:rsidR="00401565" w:rsidRDefault="00401565" w:rsidP="00401565">
              <w:pPr>
                <w:pStyle w:val="Brdtext"/>
              </w:pPr>
              <w:r>
                <w:t>Linn Marinder, COI, informerar om nuläge i föreningens verksamhet:</w:t>
              </w:r>
            </w:p>
            <w:p w14:paraId="38E7BCBE" w14:textId="77777777" w:rsidR="00401565" w:rsidRDefault="00401565" w:rsidP="00401565">
              <w:pPr>
                <w:pStyle w:val="Brdtext"/>
              </w:pPr>
              <w:r>
                <w:t>- Plattform för tillväxt</w:t>
              </w:r>
            </w:p>
            <w:p w14:paraId="206F34BD" w14:textId="77777777" w:rsidR="00401565" w:rsidRDefault="00401565" w:rsidP="00401565">
              <w:pPr>
                <w:pStyle w:val="Brdtext"/>
              </w:pPr>
              <w:r>
                <w:t>- Centrumutveckling</w:t>
              </w:r>
            </w:p>
            <w:p w14:paraId="1FC4507E" w14:textId="6546FF6A" w:rsidR="00401565" w:rsidRPr="003F3640" w:rsidRDefault="00401565" w:rsidP="00401565">
              <w:pPr>
                <w:pStyle w:val="Brdtext"/>
              </w:pPr>
              <w:r>
                <w:t>- Prioriterade områden för COI kommande period</w:t>
              </w:r>
            </w:p>
          </w:sdtContent>
        </w:sdt>
        <w:p w14:paraId="4950BA14" w14:textId="470245B8" w:rsidR="00401565" w:rsidRDefault="00535BCE" w:rsidP="00401565">
          <w:pPr>
            <w:pStyle w:val="Rubrik2"/>
          </w:pPr>
          <w:r>
            <w:t>Förvaltningen</w:t>
          </w:r>
          <w:r w:rsidR="00401565">
            <w:t>s förslag till beslut</w:t>
          </w:r>
        </w:p>
        <w:p w14:paraId="38FF75F8" w14:textId="1464819E" w:rsidR="00401565" w:rsidRPr="00DF3F4E" w:rsidRDefault="00401565" w:rsidP="00401565">
          <w:pPr>
            <w:pStyle w:val="Brdtext"/>
            <w:rPr>
              <w:rStyle w:val="Platshllartext"/>
              <w:color w:val="auto"/>
            </w:rPr>
          </w:pPr>
          <w:r>
            <w:rPr>
              <w:rStyle w:val="Platshllartext"/>
              <w:color w:val="auto"/>
            </w:rPr>
            <w:t>Kommunstyrelsen tar emot informationen.</w:t>
          </w:r>
        </w:p>
        <w:p w14:paraId="3B5D89BB" w14:textId="77777777" w:rsidR="00401565" w:rsidRDefault="00401565" w:rsidP="00401565">
          <w:pPr>
            <w:pStyle w:val="Rubrik2"/>
            <w:rPr>
              <w:noProof/>
            </w:rPr>
          </w:pPr>
          <w:r>
            <w:rPr>
              <w:noProof/>
            </w:rPr>
            <w:t>I kommunstyrelsen</w:t>
          </w:r>
        </w:p>
        <w:p w14:paraId="0E798E39" w14:textId="16107C37" w:rsidR="00401565" w:rsidRPr="008A38EF" w:rsidRDefault="00535BCE" w:rsidP="00401565">
          <w:pPr>
            <w:pStyle w:val="Brdtext"/>
          </w:pPr>
          <w:r>
            <w:t>Linn Marinder redogör för ärendet.</w:t>
          </w:r>
        </w:p>
        <w:p w14:paraId="6B5579CB" w14:textId="77777777" w:rsidR="00401565" w:rsidRPr="00A717BB" w:rsidRDefault="00401565" w:rsidP="00401565">
          <w:pPr>
            <w:pStyle w:val="Avskiljare"/>
          </w:pPr>
          <w:r w:rsidRPr="00A717BB">
            <w:tab/>
          </w:r>
        </w:p>
        <w:p w14:paraId="0EEBEE69" w14:textId="6ECD4DE8" w:rsidR="00401565" w:rsidRDefault="00401565" w:rsidP="00401565"/>
        <w:p w14:paraId="0C25EAF2" w14:textId="77777777" w:rsidR="00401565" w:rsidRDefault="006E030C" w:rsidP="00401565">
          <w:pPr>
            <w:pStyle w:val="Brdtext"/>
            <w:rPr>
              <w:noProof/>
            </w:rPr>
          </w:pPr>
        </w:p>
      </w:sdtContent>
    </w:sdt>
    <w:bookmarkStart w:id="26" w:name="_Toc201215146" w:displacedByCustomXml="next"/>
    <w:sdt>
      <w:sdtPr>
        <w:rPr>
          <w:rFonts w:ascii="Times New Roman" w:hAnsi="Times New Roman"/>
        </w:rPr>
        <w:alias w:val="Paragraf11"/>
        <w:tag w:val="A2025000279"/>
        <w:id w:val="-984925922"/>
        <w:placeholder>
          <w:docPart w:val="EC6D0FDF5E184D54A0CCDF6FC63A4FB8"/>
        </w:placeholder>
      </w:sdtPr>
      <w:sdtEndPr>
        <w:rPr>
          <w:rFonts w:ascii="Cambria" w:hAnsi="Cambria"/>
          <w:noProof/>
        </w:rPr>
      </w:sdtEndPr>
      <w:sdtContent>
        <w:p w14:paraId="46BA4950" w14:textId="6AD19308" w:rsidR="00401565" w:rsidRDefault="00401565" w:rsidP="00401565">
          <w:pPr>
            <w:pStyle w:val="Paragrafnummer"/>
          </w:pPr>
          <w:r>
            <w:t xml:space="preserve">§ </w:t>
          </w:r>
          <w:sdt>
            <w:sdtPr>
              <w:alias w:val="PGrafNr"/>
              <w:tag w:val="PGrafNr"/>
              <w:id w:val="-1810702109"/>
              <w:placeholder>
                <w:docPart w:val="E980F3DB89CB4175B84EEC0A6C4D223D"/>
              </w:placeholder>
            </w:sdtPr>
            <w:sdtEndPr>
              <w:rPr>
                <w:noProof/>
              </w:rPr>
            </w:sdtEndPr>
            <w:sdtContent>
              <w:r>
                <w:t>135</w:t>
              </w:r>
            </w:sdtContent>
          </w:sdt>
          <w:r>
            <w:tab/>
            <w:t xml:space="preserve">Dnr </w:t>
          </w:r>
          <w:sdt>
            <w:sdtPr>
              <w:alias w:val="Diarienr"/>
              <w:tag w:val="Diarienr"/>
              <w:id w:val="-636411496"/>
              <w:placeholder>
                <w:docPart w:val="E980F3DB89CB4175B84EEC0A6C4D223D"/>
              </w:placeholder>
            </w:sdtPr>
            <w:sdtEndPr/>
            <w:sdtContent>
              <w:proofErr w:type="gramStart"/>
              <w:r>
                <w:t>2025-000279</w:t>
              </w:r>
              <w:proofErr w:type="gramEnd"/>
            </w:sdtContent>
          </w:sdt>
          <w:bookmarkEnd w:id="26"/>
        </w:p>
        <w:p w14:paraId="739B5082" w14:textId="48DCB42D" w:rsidR="00401565" w:rsidRPr="00BA066B" w:rsidRDefault="00401565" w:rsidP="00401565">
          <w:pPr>
            <w:pStyle w:val="Rubrik1"/>
          </w:pPr>
          <w:bookmarkStart w:id="27" w:name="_Toc201215147"/>
          <w:r>
            <w:t xml:space="preserve">Åtgärder för att undvika skadegörelse och brott vid </w:t>
          </w:r>
          <w:proofErr w:type="spellStart"/>
          <w:r>
            <w:t>Kesbergsområdet</w:t>
          </w:r>
          <w:proofErr w:type="spellEnd"/>
          <w:r>
            <w:t>- information</w:t>
          </w:r>
          <w:bookmarkEnd w:id="27"/>
        </w:p>
        <w:p w14:paraId="286C9240" w14:textId="64656E3B" w:rsidR="00401565" w:rsidRDefault="00401565" w:rsidP="00401565">
          <w:pPr>
            <w:pStyle w:val="Rubrik2"/>
          </w:pPr>
          <w:r>
            <w:t>Kommunstyrelsen</w:t>
          </w:r>
          <w:r w:rsidRPr="004F3F16">
            <w:t>s</w:t>
          </w:r>
          <w:r>
            <w:t xml:space="preserve"> beslut</w:t>
          </w:r>
        </w:p>
        <w:sdt>
          <w:sdtPr>
            <w:alias w:val="Beslut"/>
            <w:tag w:val="Beslut"/>
            <w:id w:val="328333102"/>
            <w:placeholder>
              <w:docPart w:val="FE43EE2A76CD45FBBA7E252976EC32AD"/>
            </w:placeholder>
          </w:sdtPr>
          <w:sdtEndPr>
            <w:rPr>
              <w:noProof/>
            </w:rPr>
          </w:sdtEndPr>
          <w:sdtContent>
            <w:p w14:paraId="68336103" w14:textId="4A55E5AB" w:rsidR="00401565" w:rsidRDefault="00401565" w:rsidP="00401565">
              <w:pPr>
                <w:pStyle w:val="Brdtext"/>
              </w:pPr>
              <w:r>
                <w:t>Kommunstyrelsen tar emot informationen.</w:t>
              </w:r>
            </w:p>
          </w:sdtContent>
        </w:sdt>
        <w:p w14:paraId="2390947D" w14:textId="77777777" w:rsidR="00401565" w:rsidRDefault="00401565" w:rsidP="00401565">
          <w:pPr>
            <w:pStyle w:val="Rubrik2"/>
            <w:rPr>
              <w:rFonts w:cs="Arial"/>
              <w:szCs w:val="24"/>
            </w:rPr>
          </w:pPr>
          <w:r>
            <w:t>Sammanfattning av ärendet</w:t>
          </w:r>
        </w:p>
        <w:sdt>
          <w:sdtPr>
            <w:alias w:val="Komplettering"/>
            <w:tag w:val="Komplettering"/>
            <w:id w:val="515044241"/>
            <w:placeholder>
              <w:docPart w:val="88F3F1A49DB349BAB43120BCF3B4D7BB"/>
            </w:placeholder>
          </w:sdtPr>
          <w:sdtEndPr/>
          <w:sdtContent>
            <w:p w14:paraId="64B9C2E6" w14:textId="77777777" w:rsidR="00401565" w:rsidRDefault="00401565" w:rsidP="00401565">
              <w:pPr>
                <w:pStyle w:val="Brdtext"/>
              </w:pPr>
              <w:r>
                <w:t>Sammanfattning</w:t>
              </w:r>
            </w:p>
            <w:p w14:paraId="1C5EF315" w14:textId="77777777" w:rsidR="00401565" w:rsidRDefault="00401565" w:rsidP="00401565">
              <w:pPr>
                <w:pStyle w:val="Brdtext"/>
              </w:pPr>
              <w:r>
                <w:t>Lag (2023:196) om kommuners ansvar för brottsförebyggande arbete innebär att varje kommun ska bedriva ett kunskapsbaserat brottsförebyggande arbete och säkerställa organisatoriska förutsättningar för detta arbete. Målet är att minska brottsligheten och skapa ökad trygghet.</w:t>
              </w:r>
            </w:p>
            <w:p w14:paraId="7B9148B6" w14:textId="77777777" w:rsidR="00401565" w:rsidRDefault="00401565" w:rsidP="00401565">
              <w:pPr>
                <w:pStyle w:val="Brdtext"/>
              </w:pPr>
              <w:r>
                <w:t>3 § Lag (2023:196) om kommuners ansvar för brottsförebyggande arbete syftar bland annat till att säkerställa att kommunen utifrån ett kunskapsbaserat underlag tar ställning till behovet av brottsförebyggande åtgärder.</w:t>
              </w:r>
            </w:p>
            <w:p w14:paraId="7343D278" w14:textId="77777777" w:rsidR="00401565" w:rsidRDefault="00401565" w:rsidP="00401565">
              <w:pPr>
                <w:pStyle w:val="Brdtext"/>
              </w:pPr>
            </w:p>
            <w:p w14:paraId="48DFA912" w14:textId="77777777" w:rsidR="00401565" w:rsidRPr="00316B71" w:rsidRDefault="00401565" w:rsidP="00401565">
              <w:pPr>
                <w:pStyle w:val="Brdtext"/>
                <w:rPr>
                  <w:b/>
                  <w:bCs/>
                </w:rPr>
              </w:pPr>
              <w:r w:rsidRPr="00316B71">
                <w:rPr>
                  <w:b/>
                  <w:bCs/>
                </w:rPr>
                <w:t>Hållbarhetsanalys</w:t>
              </w:r>
            </w:p>
            <w:p w14:paraId="2DCA1DD3" w14:textId="77777777" w:rsidR="00401565" w:rsidRDefault="00401565" w:rsidP="00401565">
              <w:pPr>
                <w:pStyle w:val="Brdtext"/>
              </w:pPr>
              <w:r>
                <w:t>Social hållbarhetsanalys</w:t>
              </w:r>
            </w:p>
            <w:p w14:paraId="5FF22A4F" w14:textId="77777777" w:rsidR="00401565" w:rsidRDefault="00401565" w:rsidP="00401565">
              <w:pPr>
                <w:pStyle w:val="Brdtext"/>
              </w:pPr>
              <w:r>
                <w:t xml:space="preserve">Social hållbarhet berör människors livsbetingelser i samhället, exempelvis trygghet, samt möjligheterna att förbättra dem. </w:t>
              </w:r>
            </w:p>
            <w:p w14:paraId="2C9DF6C4" w14:textId="77777777" w:rsidR="00401565" w:rsidRDefault="00401565" w:rsidP="00401565">
              <w:pPr>
                <w:pStyle w:val="Brdtext"/>
              </w:pPr>
              <w:r>
                <w:t>Det finns ett stort behov av att utveckla samhällets insatser för att förebygga brott. Kommunen är, tillsammans med polisen, näringslivet och det civila samhället, viktiga brottsförebyggande aktörer.</w:t>
              </w:r>
            </w:p>
            <w:p w14:paraId="001A1620" w14:textId="77777777" w:rsidR="00401565" w:rsidRDefault="00401565" w:rsidP="00401565">
              <w:pPr>
                <w:pStyle w:val="Brdtext"/>
              </w:pPr>
              <w:r>
                <w:t>Effektiv samverkan mellan samhällets aktörer och kunskapsbaserade insatser i rätt tid är förutsättningar för att lyckas med det brottsförebyggande arbetet.</w:t>
              </w:r>
            </w:p>
            <w:p w14:paraId="49FF201E" w14:textId="77777777" w:rsidR="00401565" w:rsidRDefault="00401565" w:rsidP="00401565">
              <w:pPr>
                <w:pStyle w:val="Brdtext"/>
              </w:pPr>
            </w:p>
            <w:p w14:paraId="598C5A55" w14:textId="77777777" w:rsidR="00401565" w:rsidRDefault="00401565" w:rsidP="00401565">
              <w:pPr>
                <w:pStyle w:val="Brdtext"/>
              </w:pPr>
              <w:r>
                <w:t>Ekologisk hållbarhetsanalys</w:t>
              </w:r>
            </w:p>
            <w:p w14:paraId="1812216B" w14:textId="77777777" w:rsidR="00401565" w:rsidRDefault="00401565" w:rsidP="00401565">
              <w:pPr>
                <w:pStyle w:val="Brdtext"/>
              </w:pPr>
              <w:r>
                <w:t xml:space="preserve">Som en viktig aktör i samhället ska Vårgårda kommun bidra till ett långsiktigt hållbart samhälle. Genom ständig förbättring ska kommunens direkta och indirekta miljöpåverkan på jordens ekosystem </w:t>
              </w:r>
              <w:r>
                <w:lastRenderedPageBreak/>
                <w:t>kontinuerligt minska. Miljöperspektivet ska vara integrerat i metoder och processer inom det brottsförebyggande arbetet.</w:t>
              </w:r>
            </w:p>
            <w:p w14:paraId="1F8FC291" w14:textId="77777777" w:rsidR="00401565" w:rsidRDefault="00401565" w:rsidP="00401565">
              <w:pPr>
                <w:pStyle w:val="Brdtext"/>
              </w:pPr>
            </w:p>
            <w:p w14:paraId="3E7FE99F" w14:textId="77777777" w:rsidR="00401565" w:rsidRDefault="00401565" w:rsidP="00401565">
              <w:pPr>
                <w:pStyle w:val="Brdtext"/>
              </w:pPr>
              <w:r>
                <w:t>Ekonomisk hållbarhetsanalys</w:t>
              </w:r>
            </w:p>
            <w:p w14:paraId="56162B4B" w14:textId="77777777" w:rsidR="00401565" w:rsidRDefault="00401565" w:rsidP="00401565">
              <w:pPr>
                <w:pStyle w:val="Brdtext"/>
              </w:pPr>
              <w:r>
                <w:t xml:space="preserve">Det brottsförebyggande arbetet är centralt för att bekämpa brottsligheten och i det lokala arbetet har kommunerna en särskilt viktig roll. Regeringen har därför beslutat att ge kommunerna möjlighet att få extra resurser för att kunna genomföra brottsförebyggande åtgärder. </w:t>
              </w:r>
            </w:p>
            <w:p w14:paraId="7C9D4910" w14:textId="65E82EDD" w:rsidR="00401565" w:rsidRPr="003F3640" w:rsidRDefault="00401565" w:rsidP="00401565">
              <w:pPr>
                <w:pStyle w:val="Brdtext"/>
              </w:pPr>
              <w:r>
                <w:t>Vårgårda kommun har erhållit statligt ekonomiskt medel för lagstiftat brottsförebyggande arbete.</w:t>
              </w:r>
            </w:p>
          </w:sdtContent>
        </w:sdt>
        <w:p w14:paraId="3908D9DB" w14:textId="68396BDA" w:rsidR="00401565" w:rsidRDefault="00BB116C" w:rsidP="00401565">
          <w:pPr>
            <w:pStyle w:val="Rubrik2"/>
          </w:pPr>
          <w:r>
            <w:t>Förvaltningens</w:t>
          </w:r>
          <w:r w:rsidR="00401565">
            <w:t xml:space="preserve"> förslag till beslut</w:t>
          </w:r>
        </w:p>
        <w:p w14:paraId="239A87E4" w14:textId="49DBC709" w:rsidR="00401565" w:rsidRPr="00DF3F4E" w:rsidRDefault="00401565" w:rsidP="00401565">
          <w:pPr>
            <w:pStyle w:val="Brdtext"/>
            <w:rPr>
              <w:rStyle w:val="Platshllartext"/>
              <w:color w:val="auto"/>
            </w:rPr>
          </w:pPr>
          <w:r>
            <w:rPr>
              <w:rStyle w:val="Platshllartext"/>
              <w:color w:val="auto"/>
            </w:rPr>
            <w:t>Kommunstyrelsen tar emot informationen.</w:t>
          </w:r>
        </w:p>
        <w:p w14:paraId="7A5C0DCA" w14:textId="77777777" w:rsidR="00401565" w:rsidRDefault="00401565" w:rsidP="00401565">
          <w:pPr>
            <w:pStyle w:val="Rubrik2"/>
            <w:rPr>
              <w:noProof/>
            </w:rPr>
          </w:pPr>
          <w:r>
            <w:rPr>
              <w:noProof/>
            </w:rPr>
            <w:t>I kommunstyrelsen</w:t>
          </w:r>
        </w:p>
        <w:p w14:paraId="388A0807" w14:textId="2D87FAA8" w:rsidR="00401565" w:rsidRPr="008A38EF" w:rsidRDefault="00BB116C" w:rsidP="00401565">
          <w:pPr>
            <w:pStyle w:val="Brdtext"/>
          </w:pPr>
          <w:r>
            <w:t>Alfred Dubow redogör för ärendet.</w:t>
          </w:r>
        </w:p>
        <w:p w14:paraId="509E362D" w14:textId="77777777" w:rsidR="00401565" w:rsidRPr="00A717BB" w:rsidRDefault="00401565" w:rsidP="00401565">
          <w:pPr>
            <w:pStyle w:val="Avskiljare"/>
          </w:pPr>
          <w:r w:rsidRPr="00A717BB">
            <w:tab/>
          </w:r>
        </w:p>
        <w:p w14:paraId="3E291D7D" w14:textId="0F6F78CB" w:rsidR="00401565" w:rsidRDefault="00401565" w:rsidP="00401565"/>
        <w:p w14:paraId="4A5D1D80" w14:textId="77777777" w:rsidR="00401565" w:rsidRDefault="006E030C" w:rsidP="00401565">
          <w:pPr>
            <w:pStyle w:val="Brdtext"/>
            <w:rPr>
              <w:noProof/>
            </w:rPr>
          </w:pPr>
        </w:p>
      </w:sdtContent>
    </w:sdt>
    <w:bookmarkStart w:id="28" w:name="_Toc201215148" w:displacedByCustomXml="next"/>
    <w:sdt>
      <w:sdtPr>
        <w:rPr>
          <w:rFonts w:ascii="Times New Roman" w:hAnsi="Times New Roman"/>
        </w:rPr>
        <w:alias w:val="Paragraf12"/>
        <w:tag w:val="A2025000280"/>
        <w:id w:val="535242527"/>
        <w:placeholder>
          <w:docPart w:val="FAD7B78875884432A058D4C3786562A2"/>
        </w:placeholder>
      </w:sdtPr>
      <w:sdtEndPr>
        <w:rPr>
          <w:rFonts w:ascii="Cambria" w:hAnsi="Cambria"/>
          <w:noProof/>
        </w:rPr>
      </w:sdtEndPr>
      <w:sdtContent>
        <w:bookmarkStart w:id="29" w:name="_Toc201213395" w:displacedByCustomXml="next"/>
        <w:sdt>
          <w:sdtPr>
            <w:rPr>
              <w:rFonts w:ascii="Times New Roman" w:hAnsi="Times New Roman"/>
            </w:rPr>
            <w:alias w:val="Paragraf12"/>
            <w:tag w:val="A2025000280"/>
            <w:id w:val="-156777989"/>
            <w:placeholder>
              <w:docPart w:val="4A25448794114513AEAE18B872BD7D7D"/>
            </w:placeholder>
          </w:sdtPr>
          <w:sdtEndPr>
            <w:rPr>
              <w:rFonts w:ascii="Cambria" w:hAnsi="Cambria"/>
              <w:noProof/>
            </w:rPr>
          </w:sdtEndPr>
          <w:sdtContent>
            <w:p w14:paraId="53208C1F" w14:textId="77777777" w:rsidR="000F7C0F" w:rsidRDefault="000F7C0F" w:rsidP="000F7C0F">
              <w:pPr>
                <w:pStyle w:val="Paragrafnummer"/>
              </w:pPr>
              <w:r>
                <w:t xml:space="preserve">§ </w:t>
              </w:r>
              <w:sdt>
                <w:sdtPr>
                  <w:alias w:val="PGrafNr"/>
                  <w:tag w:val="PGrafNr"/>
                  <w:id w:val="425239763"/>
                  <w:placeholder>
                    <w:docPart w:val="AF21DA4EA85E4DF58E4CA784F5E6F414"/>
                  </w:placeholder>
                </w:sdtPr>
                <w:sdtEndPr>
                  <w:rPr>
                    <w:noProof/>
                  </w:rPr>
                </w:sdtEndPr>
                <w:sdtContent>
                  <w:r>
                    <w:t>136</w:t>
                  </w:r>
                </w:sdtContent>
              </w:sdt>
              <w:r>
                <w:tab/>
                <w:t xml:space="preserve">Dnr </w:t>
              </w:r>
              <w:sdt>
                <w:sdtPr>
                  <w:alias w:val="Diarienr"/>
                  <w:tag w:val="Diarienr"/>
                  <w:id w:val="-1629853448"/>
                  <w:placeholder>
                    <w:docPart w:val="AF21DA4EA85E4DF58E4CA784F5E6F414"/>
                  </w:placeholder>
                </w:sdtPr>
                <w:sdtEndPr/>
                <w:sdtContent>
                  <w:proofErr w:type="gramStart"/>
                  <w:r>
                    <w:t>2025-000280</w:t>
                  </w:r>
                  <w:proofErr w:type="gramEnd"/>
                </w:sdtContent>
              </w:sdt>
              <w:bookmarkEnd w:id="28"/>
              <w:bookmarkEnd w:id="29"/>
            </w:p>
            <w:p w14:paraId="22AC7195" w14:textId="77777777" w:rsidR="000F7C0F" w:rsidRPr="00BA066B" w:rsidRDefault="000F7C0F" w:rsidP="000F7C0F">
              <w:pPr>
                <w:pStyle w:val="Rubrik1"/>
              </w:pPr>
              <w:bookmarkStart w:id="30" w:name="_Toc201213396"/>
              <w:bookmarkStart w:id="31" w:name="_Toc201215149"/>
              <w:r>
                <w:t xml:space="preserve">Uppstart av förstudie </w:t>
              </w:r>
              <w:proofErr w:type="spellStart"/>
              <w:r>
                <w:t>Kesbergsområdet</w:t>
              </w:r>
              <w:bookmarkEnd w:id="30"/>
              <w:bookmarkEnd w:id="31"/>
              <w:proofErr w:type="spellEnd"/>
            </w:p>
            <w:p w14:paraId="4C8E1F52" w14:textId="77777777" w:rsidR="000F7C0F" w:rsidRDefault="000F7C0F" w:rsidP="000F7C0F">
              <w:pPr>
                <w:pStyle w:val="Rubrik2"/>
              </w:pPr>
              <w:r>
                <w:t>Kommunstyrelsen</w:t>
              </w:r>
              <w:r w:rsidRPr="004F3F16">
                <w:t>s</w:t>
              </w:r>
              <w:r>
                <w:t xml:space="preserve"> beslut</w:t>
              </w:r>
            </w:p>
            <w:sdt>
              <w:sdtPr>
                <w:alias w:val="Beslut"/>
                <w:tag w:val="Beslut"/>
                <w:id w:val="1254628813"/>
                <w:placeholder>
                  <w:docPart w:val="91D61C8D61484EBD89CDF1968C82FFBC"/>
                </w:placeholder>
              </w:sdtPr>
              <w:sdtEndPr>
                <w:rPr>
                  <w:noProof/>
                </w:rPr>
              </w:sdtEndPr>
              <w:sdtContent>
                <w:p w14:paraId="03545D7E" w14:textId="77777777" w:rsidR="000F7C0F" w:rsidRDefault="000F7C0F" w:rsidP="000F7C0F">
                  <w:pPr>
                    <w:pStyle w:val="Brdtext"/>
                  </w:pPr>
                  <w:r>
                    <w:t xml:space="preserve">Kommunstyrelsen beslutar att uppdra åt förvaltningen att starta förstudie </w:t>
                  </w:r>
                  <w:proofErr w:type="spellStart"/>
                  <w:r>
                    <w:t>Kesbergsområdet</w:t>
                  </w:r>
                  <w:proofErr w:type="spellEnd"/>
                  <w:r>
                    <w:t>.</w:t>
                  </w:r>
                </w:p>
              </w:sdtContent>
            </w:sdt>
            <w:p w14:paraId="6755E302" w14:textId="77777777" w:rsidR="000F7C0F" w:rsidRDefault="000F7C0F" w:rsidP="000F7C0F">
              <w:pPr>
                <w:pStyle w:val="Rubrik2"/>
                <w:rPr>
                  <w:rFonts w:cs="Arial"/>
                  <w:szCs w:val="24"/>
                </w:rPr>
              </w:pPr>
              <w:r>
                <w:t>Sammanfattning av ärendet</w:t>
              </w:r>
            </w:p>
            <w:sdt>
              <w:sdtPr>
                <w:alias w:val="Komplettering"/>
                <w:tag w:val="Komplettering"/>
                <w:id w:val="1594125924"/>
                <w:placeholder>
                  <w:docPart w:val="38B1DB8C64734D91A1E58A622F0550FF"/>
                </w:placeholder>
              </w:sdtPr>
              <w:sdtEndPr/>
              <w:sdtContent>
                <w:p w14:paraId="64F2B47E" w14:textId="77777777" w:rsidR="000F7C0F" w:rsidRDefault="000F7C0F" w:rsidP="000F7C0F">
                  <w:pPr>
                    <w:pStyle w:val="Brdtext"/>
                  </w:pPr>
                  <w:r>
                    <w:t xml:space="preserve">Vårgårda tätorts centrala skolområde benämns ibland som </w:t>
                  </w:r>
                  <w:proofErr w:type="spellStart"/>
                  <w:r>
                    <w:t>Kesbergsområdet</w:t>
                  </w:r>
                  <w:proofErr w:type="spellEnd"/>
                  <w:r>
                    <w:t>. Området innehåller skolor, förskola, sporthallar, grönområde samt aktivitetsytor.</w:t>
                  </w:r>
                </w:p>
                <w:p w14:paraId="4E032DC6" w14:textId="77777777" w:rsidR="000F7C0F" w:rsidRDefault="000F7C0F" w:rsidP="000F7C0F">
                  <w:pPr>
                    <w:pStyle w:val="Brdtext"/>
                  </w:pPr>
                  <w:proofErr w:type="spellStart"/>
                  <w:r>
                    <w:t>Kesbergskolan</w:t>
                  </w:r>
                  <w:proofErr w:type="spellEnd"/>
                  <w:r>
                    <w:t xml:space="preserve"> används idag inte aktivt men fungerar som förråd och har skyddsrum i byggnaden. För att förbereda för kommande beslut behövs en förstudie som belyser hur byggnaden ska kunna rivas och hur området bör användas framöver. Förstudien ska belysa ekonomiska konsekvenser av olika handlingsalternativ samt klargöra hur kommunen kan göra med skyddsrum. Förstudien ska även svara på hur områdets framtida användning kan bestämmas.</w:t>
                  </w:r>
                </w:p>
                <w:p w14:paraId="6AFFE343" w14:textId="77777777" w:rsidR="000F7C0F" w:rsidRPr="003F3640" w:rsidRDefault="000F7C0F" w:rsidP="000F7C0F">
                  <w:pPr>
                    <w:pStyle w:val="Brdtext"/>
                  </w:pPr>
                  <w:r>
                    <w:t>Skolområdet är viktigt hur flera hållbarhetsperspektiv. Platsen är central för Vårgårda tätorts befolkning och innehåller både sociala och ekologiskt viktiga värden. Beslutet om förstudie påverkar inte hållbarhetsaspekter i sig, men implikationerna för efterföljande beslut har stor påverkan på hållbarhet.</w:t>
                  </w:r>
                </w:p>
              </w:sdtContent>
            </w:sdt>
            <w:p w14:paraId="75BE757A" w14:textId="77777777" w:rsidR="000F7C0F" w:rsidRDefault="000F7C0F" w:rsidP="000F7C0F">
              <w:pPr>
                <w:pStyle w:val="Rubrik2"/>
              </w:pPr>
              <w:r>
                <w:t>Utskottets förslag till beslut</w:t>
              </w:r>
            </w:p>
            <w:p w14:paraId="26ADB824" w14:textId="77777777" w:rsidR="000F7C0F" w:rsidRPr="00DF3F4E" w:rsidRDefault="000F7C0F" w:rsidP="000F7C0F">
              <w:pPr>
                <w:pStyle w:val="Brdtext"/>
                <w:rPr>
                  <w:rStyle w:val="Platshllartext"/>
                  <w:color w:val="auto"/>
                </w:rPr>
              </w:pPr>
              <w:r>
                <w:rPr>
                  <w:rStyle w:val="Platshllartext"/>
                  <w:color w:val="auto"/>
                </w:rPr>
                <w:t xml:space="preserve">Kommunstyrelsen beslutar att uppdra åt förvaltningen att starta förstudie </w:t>
              </w:r>
              <w:proofErr w:type="spellStart"/>
              <w:r>
                <w:rPr>
                  <w:rStyle w:val="Platshllartext"/>
                  <w:color w:val="auto"/>
                </w:rPr>
                <w:t>Kesbergsområdet</w:t>
              </w:r>
              <w:proofErr w:type="spellEnd"/>
              <w:r>
                <w:rPr>
                  <w:rStyle w:val="Platshllartext"/>
                  <w:color w:val="auto"/>
                </w:rPr>
                <w:t>.</w:t>
              </w:r>
            </w:p>
            <w:p w14:paraId="717E096D" w14:textId="77777777" w:rsidR="000F7C0F" w:rsidRDefault="000F7C0F" w:rsidP="000F7C0F">
              <w:pPr>
                <w:pStyle w:val="Rubrik2"/>
                <w:rPr>
                  <w:noProof/>
                </w:rPr>
              </w:pPr>
              <w:r>
                <w:rPr>
                  <w:noProof/>
                </w:rPr>
                <w:t>I kommunstyrelsen</w:t>
              </w:r>
            </w:p>
            <w:p w14:paraId="0B3C9E53" w14:textId="443578A0" w:rsidR="000F7C0F" w:rsidRPr="008A38EF" w:rsidRDefault="000F7C0F" w:rsidP="000F7C0F">
              <w:pPr>
                <w:pStyle w:val="Brdtext"/>
              </w:pPr>
              <w:r>
                <w:t>Alfred Dubow redogör för ärendet.</w:t>
              </w:r>
            </w:p>
            <w:p w14:paraId="733862EA" w14:textId="77777777" w:rsidR="000F7C0F" w:rsidRPr="00A717BB" w:rsidRDefault="000F7C0F" w:rsidP="000F7C0F">
              <w:pPr>
                <w:pStyle w:val="Avskiljare"/>
              </w:pPr>
              <w:r w:rsidRPr="00A717BB">
                <w:tab/>
              </w:r>
            </w:p>
            <w:p w14:paraId="5537A1C5" w14:textId="77777777" w:rsidR="000F7C0F" w:rsidRDefault="000F7C0F" w:rsidP="000F7C0F">
              <w:pPr>
                <w:pStyle w:val="Brdtext"/>
              </w:pPr>
              <w:r w:rsidRPr="006E030C">
                <w:rPr>
                  <w:rFonts w:ascii="Open Sans" w:hAnsi="Open Sans" w:cs="Open Sans"/>
                  <w:b/>
                  <w:bCs/>
                  <w:szCs w:val="24"/>
                </w:rPr>
                <w:t>Beslutet skickas till</w:t>
              </w:r>
              <w:r>
                <w:br/>
              </w:r>
              <w:sdt>
                <w:sdtPr>
                  <w:alias w:val="Förslag"/>
                  <w:tag w:val="Förslag"/>
                  <w:id w:val="-2019310903"/>
                  <w:placeholder>
                    <w:docPart w:val="E74D7D8F3591481D92D8CA4E001EC7F9"/>
                  </w:placeholder>
                </w:sdtPr>
                <w:sdtEndPr>
                  <w:rPr>
                    <w:noProof/>
                  </w:rPr>
                </w:sdtEndPr>
                <w:sdtContent>
                  <w:r>
                    <w:t>Alfred Dubow, samhällsbyggnadschef</w:t>
                  </w:r>
                </w:sdtContent>
              </w:sdt>
            </w:p>
            <w:p w14:paraId="5245D8A9" w14:textId="77777777" w:rsidR="000F7C0F" w:rsidRDefault="000F7C0F" w:rsidP="000F7C0F"/>
            <w:p w14:paraId="184D4DAD" w14:textId="51AE7227" w:rsidR="00401565" w:rsidRDefault="006E030C" w:rsidP="00401565">
              <w:pPr>
                <w:pStyle w:val="Brdtext"/>
                <w:rPr>
                  <w:noProof/>
                </w:rPr>
              </w:pPr>
            </w:p>
          </w:sdtContent>
        </w:sdt>
      </w:sdtContent>
    </w:sdt>
    <w:bookmarkStart w:id="32" w:name="_Toc201215150" w:displacedByCustomXml="next"/>
    <w:sdt>
      <w:sdtPr>
        <w:rPr>
          <w:rFonts w:ascii="Times New Roman" w:hAnsi="Times New Roman"/>
        </w:rPr>
        <w:alias w:val="Paragraf13"/>
        <w:tag w:val="A2024000565"/>
        <w:id w:val="-1614585395"/>
        <w:placeholder>
          <w:docPart w:val="AAB5D19C9704470DAA632364ABBFD87C"/>
        </w:placeholder>
      </w:sdtPr>
      <w:sdtEndPr>
        <w:rPr>
          <w:rFonts w:ascii="Cambria" w:hAnsi="Cambria"/>
          <w:noProof/>
        </w:rPr>
      </w:sdtEndPr>
      <w:sdtContent>
        <w:p w14:paraId="63B6860A" w14:textId="3025B68E" w:rsidR="00401565" w:rsidRDefault="00401565" w:rsidP="00401565">
          <w:pPr>
            <w:pStyle w:val="Paragrafnummer"/>
          </w:pPr>
          <w:r>
            <w:t xml:space="preserve">§ </w:t>
          </w:r>
          <w:sdt>
            <w:sdtPr>
              <w:alias w:val="PGrafNr"/>
              <w:tag w:val="PGrafNr"/>
              <w:id w:val="1432548539"/>
              <w:placeholder>
                <w:docPart w:val="22EC4B51598E4802A958D55045254F8D"/>
              </w:placeholder>
            </w:sdtPr>
            <w:sdtEndPr>
              <w:rPr>
                <w:noProof/>
              </w:rPr>
            </w:sdtEndPr>
            <w:sdtContent>
              <w:r>
                <w:t>137</w:t>
              </w:r>
            </w:sdtContent>
          </w:sdt>
          <w:r>
            <w:tab/>
            <w:t xml:space="preserve">Dnr </w:t>
          </w:r>
          <w:sdt>
            <w:sdtPr>
              <w:alias w:val="Diarienr"/>
              <w:tag w:val="Diarienr"/>
              <w:id w:val="639467501"/>
              <w:placeholder>
                <w:docPart w:val="22EC4B51598E4802A958D55045254F8D"/>
              </w:placeholder>
            </w:sdtPr>
            <w:sdtEndPr/>
            <w:sdtContent>
              <w:proofErr w:type="gramStart"/>
              <w:r>
                <w:t>2024-000565</w:t>
              </w:r>
              <w:proofErr w:type="gramEnd"/>
            </w:sdtContent>
          </w:sdt>
          <w:bookmarkEnd w:id="32"/>
        </w:p>
        <w:p w14:paraId="6C4115DB" w14:textId="067D4EF0" w:rsidR="00401565" w:rsidRPr="00BA066B" w:rsidRDefault="00401565" w:rsidP="00401565">
          <w:pPr>
            <w:pStyle w:val="Rubrik1"/>
          </w:pPr>
          <w:bookmarkStart w:id="33" w:name="_Toc201215151"/>
          <w:r>
            <w:t>Sotningstaxa 2025 - beslut om modell för taxa</w:t>
          </w:r>
          <w:bookmarkEnd w:id="33"/>
        </w:p>
        <w:p w14:paraId="17F065CD" w14:textId="3E4B1E7F" w:rsidR="00401565" w:rsidRDefault="00401565" w:rsidP="00401565">
          <w:pPr>
            <w:pStyle w:val="Rubrik2"/>
          </w:pPr>
          <w:r>
            <w:t>Kommunstyrelsen</w:t>
          </w:r>
          <w:r w:rsidRPr="004F3F16">
            <w:t>s</w:t>
          </w:r>
          <w:r>
            <w:t xml:space="preserve"> beslut</w:t>
          </w:r>
        </w:p>
        <w:sdt>
          <w:sdtPr>
            <w:alias w:val="Beslut"/>
            <w:tag w:val="Beslut"/>
            <w:id w:val="-80222829"/>
            <w:placeholder>
              <w:docPart w:val="92D3DEEC422D4D0080313FFB8B583C44"/>
            </w:placeholder>
          </w:sdtPr>
          <w:sdtEndPr>
            <w:rPr>
              <w:noProof/>
            </w:rPr>
          </w:sdtEndPr>
          <w:sdtContent>
            <w:p w14:paraId="0B1F2189" w14:textId="77777777" w:rsidR="00401565" w:rsidRDefault="00401565" w:rsidP="00401565">
              <w:pPr>
                <w:pStyle w:val="Brdtext"/>
              </w:pPr>
              <w:r>
                <w:t>Kommunstyrelsen beslutar att:</w:t>
              </w:r>
            </w:p>
            <w:p w14:paraId="3E113405" w14:textId="77777777" w:rsidR="00401565" w:rsidRDefault="00401565" w:rsidP="00401565">
              <w:pPr>
                <w:pStyle w:val="Brdtext"/>
              </w:pPr>
              <w:r>
                <w:t>- Godkänna modellen för taxa för rengöring (sotning) i Vårgårda kommun.</w:t>
              </w:r>
            </w:p>
            <w:p w14:paraId="7C7E2B08" w14:textId="35057CC2" w:rsidR="00401565" w:rsidRDefault="00401565" w:rsidP="00401565">
              <w:pPr>
                <w:pStyle w:val="Brdtext"/>
              </w:pPr>
              <w:r>
                <w:t>- Inställelsetiden i taxa för rengöring (sotning) i Vårgårda kommun ska vara 28 minuter för helårsbebott småhus och 35 minuter för fritidshus.</w:t>
              </w:r>
            </w:p>
            <w:p w14:paraId="51D77E1B" w14:textId="2B013BD7" w:rsidR="00F25A35" w:rsidRDefault="00F25A35" w:rsidP="00401565">
              <w:pPr>
                <w:pStyle w:val="Brdtext"/>
              </w:pPr>
              <w:r>
                <w:t>Vårgårda kommun kommer inte ställa krav på arbetsmetoder.</w:t>
              </w:r>
            </w:p>
            <w:p w14:paraId="473229DA" w14:textId="66758F32" w:rsidR="00F25A35" w:rsidRDefault="00F25A35" w:rsidP="00F25A35">
              <w:pPr>
                <w:pStyle w:val="Rubrik2"/>
              </w:pPr>
              <w:r>
                <w:t>Reservation</w:t>
              </w:r>
            </w:p>
            <w:p w14:paraId="67079883" w14:textId="55DECBEC" w:rsidR="00F25A35" w:rsidRDefault="00F25A35" w:rsidP="00401565">
              <w:pPr>
                <w:pStyle w:val="Brdtext"/>
              </w:pPr>
              <w:r>
                <w:t>Samtliga närvarande ledamöter från Socialdemokraterna reserverar sig mot beslutet till förmån för Daniel Anderssons (S) förslag till beslut.</w:t>
              </w:r>
            </w:p>
          </w:sdtContent>
        </w:sdt>
        <w:p w14:paraId="779B4A34" w14:textId="77777777" w:rsidR="00401565" w:rsidRDefault="00401565" w:rsidP="00401565">
          <w:pPr>
            <w:pStyle w:val="Rubrik2"/>
            <w:rPr>
              <w:rFonts w:cs="Arial"/>
              <w:szCs w:val="24"/>
            </w:rPr>
          </w:pPr>
          <w:r>
            <w:t>Sammanfattning av ärendet</w:t>
          </w:r>
        </w:p>
        <w:sdt>
          <w:sdtPr>
            <w:alias w:val="Komplettering"/>
            <w:tag w:val="Komplettering"/>
            <w:id w:val="1840273676"/>
            <w:placeholder>
              <w:docPart w:val="88420041E9354933BBEC3F0FE038F251"/>
            </w:placeholder>
          </w:sdtPr>
          <w:sdtEndPr/>
          <w:sdtContent>
            <w:p w14:paraId="7FDEF3DD" w14:textId="77777777" w:rsidR="00401565" w:rsidRDefault="00401565" w:rsidP="00401565">
              <w:pPr>
                <w:pStyle w:val="Brdtext"/>
              </w:pPr>
              <w:r>
                <w:t xml:space="preserve">Kommunen är enligt Lag (2003:778) om skydd mot olyckor ansvarig för att rengöring (sotning) genomförs i kommunen och kan välja att göra det i egen regi eller med hjälp av extern entreprenör. Vårgårda kommun står inför att upphandla entreprenör för sotning. I samband med det ses taxan för rengöring (sotning) över. </w:t>
              </w:r>
            </w:p>
            <w:p w14:paraId="3E9559F9" w14:textId="77777777" w:rsidR="00401565" w:rsidRDefault="00401565" w:rsidP="00401565">
              <w:pPr>
                <w:pStyle w:val="Brdtext"/>
              </w:pPr>
              <w:r>
                <w:t>Ett förslag till ny modell för taxa återremitterades av kommunstyrelsen 2025-05-07 § 87 med anledning av översyn av arbetsmiljökrav. Ett nytt förslag har därför tagits fram där den sedan tidigare gällande taxan endast är uppdaterad med ny inställelsetid enligt beräkning genomförd av SSR (Sveriges Skorstensfejarmästares riksförbund). Krav på arbetsmiljösäker sotning (stavsotning) har utgått.</w:t>
              </w:r>
            </w:p>
            <w:p w14:paraId="0E21544A" w14:textId="77777777" w:rsidR="00401565" w:rsidRDefault="00401565" w:rsidP="00401565">
              <w:pPr>
                <w:pStyle w:val="Brdtext"/>
              </w:pPr>
              <w:r>
                <w:t xml:space="preserve">Taxan för rengöring (sotning) av småhus och fritidshus bygger på två delar, dels en grundavgift, dels en objektsavgift. Avgifterna är fasta och styrs av tidsåtgång och minutpris. Minutpriset är en del av upphandlingen och den slutgiltiga taxan blir därför föremål för beslut i kommunfullmäktige först när upphandlingen är färdig. </w:t>
              </w:r>
            </w:p>
            <w:p w14:paraId="1B7AB33D" w14:textId="2FAB4F09" w:rsidR="00401565" w:rsidRPr="003F3640" w:rsidRDefault="00401565" w:rsidP="00401565">
              <w:pPr>
                <w:pStyle w:val="Brdtext"/>
              </w:pPr>
              <w:r>
                <w:t>Ingen hållbarhetsanalys har gjorts då ärendet är av administrativ art.</w:t>
              </w:r>
            </w:p>
          </w:sdtContent>
        </w:sdt>
        <w:p w14:paraId="4D3AF8DC" w14:textId="77777777" w:rsidR="00401565" w:rsidRDefault="00401565" w:rsidP="00401565">
          <w:pPr>
            <w:pStyle w:val="Rubrik2"/>
          </w:pPr>
          <w:r>
            <w:t>Utskottets förslag till beslut</w:t>
          </w:r>
        </w:p>
        <w:p w14:paraId="2CF5120A" w14:textId="77777777" w:rsidR="00401565" w:rsidRDefault="00401565" w:rsidP="00401565">
          <w:pPr>
            <w:pStyle w:val="Brdtext"/>
            <w:rPr>
              <w:rStyle w:val="Platshllartext"/>
              <w:color w:val="auto"/>
            </w:rPr>
          </w:pPr>
          <w:r>
            <w:rPr>
              <w:rStyle w:val="Platshllartext"/>
              <w:color w:val="auto"/>
            </w:rPr>
            <w:t>Kommunstyrelsen beslutar att:</w:t>
          </w:r>
        </w:p>
        <w:p w14:paraId="34978BCD" w14:textId="77777777" w:rsidR="00401565" w:rsidRDefault="00401565" w:rsidP="00401565">
          <w:pPr>
            <w:pStyle w:val="Brdtext"/>
            <w:rPr>
              <w:rStyle w:val="Platshllartext"/>
              <w:color w:val="auto"/>
            </w:rPr>
          </w:pPr>
          <w:r>
            <w:rPr>
              <w:rStyle w:val="Platshllartext"/>
              <w:color w:val="auto"/>
            </w:rPr>
            <w:lastRenderedPageBreak/>
            <w:t>- Godkänna modellen för taxa för rengöring (sotning) i Vårgårda kommun.</w:t>
          </w:r>
        </w:p>
        <w:p w14:paraId="6A69F79F" w14:textId="34DB0F71" w:rsidR="00401565" w:rsidRPr="00DF3F4E" w:rsidRDefault="00401565" w:rsidP="00401565">
          <w:pPr>
            <w:pStyle w:val="Brdtext"/>
            <w:rPr>
              <w:rStyle w:val="Platshllartext"/>
              <w:color w:val="auto"/>
            </w:rPr>
          </w:pPr>
          <w:r>
            <w:rPr>
              <w:rStyle w:val="Platshllartext"/>
              <w:color w:val="auto"/>
            </w:rPr>
            <w:t>- Inställelsetiden i taxa för rengöring (sotning) i Vårgårda kommun ska vara 28 minuter för helårsbebott småhus och 35 minuter för fritidshus.</w:t>
          </w:r>
        </w:p>
        <w:p w14:paraId="7E4D7795" w14:textId="77777777" w:rsidR="00401565" w:rsidRDefault="00401565" w:rsidP="00401565">
          <w:pPr>
            <w:pStyle w:val="Rubrik2"/>
            <w:rPr>
              <w:noProof/>
            </w:rPr>
          </w:pPr>
          <w:r>
            <w:rPr>
              <w:noProof/>
            </w:rPr>
            <w:t>I kommunstyrelsen</w:t>
          </w:r>
        </w:p>
        <w:p w14:paraId="7CF193C0" w14:textId="5FEECBEC" w:rsidR="00401565" w:rsidRDefault="003D1CEF" w:rsidP="00401565">
          <w:pPr>
            <w:pStyle w:val="Brdtext"/>
          </w:pPr>
          <w:r>
            <w:t>Ida Bryngelsson redogör för ärendet.</w:t>
          </w:r>
        </w:p>
        <w:p w14:paraId="1C16EAAD" w14:textId="77777777" w:rsidR="00233C4E" w:rsidRDefault="00233C4E" w:rsidP="00233C4E">
          <w:pPr>
            <w:pStyle w:val="Rubrik2"/>
          </w:pPr>
          <w:r>
            <w:t>Förslag till beslut på sammanträdet</w:t>
          </w:r>
        </w:p>
        <w:sdt>
          <w:sdtPr>
            <w:alias w:val="Yrkande"/>
            <w:tag w:val="Yrkande"/>
            <w:id w:val="-151609426"/>
            <w:placeholder>
              <w:docPart w:val="E61D9099B16A4A54BF4130018285D644"/>
            </w:placeholder>
          </w:sdtPr>
          <w:sdtEndPr>
            <w:rPr>
              <w:noProof/>
            </w:rPr>
          </w:sdtEndPr>
          <w:sdtContent>
            <w:p w14:paraId="20E99A62" w14:textId="2A096065" w:rsidR="00F25A35" w:rsidRDefault="00F25A35" w:rsidP="00233C4E">
              <w:pPr>
                <w:pStyle w:val="Brdtext"/>
              </w:pPr>
              <w:r>
                <w:t>Daniel Andersson (S) yrkar bifall till ursprungsförslaget.</w:t>
              </w:r>
            </w:p>
            <w:p w14:paraId="3D7F5C02" w14:textId="77777777" w:rsidR="00F25A35" w:rsidRDefault="00F25A35" w:rsidP="00233C4E">
              <w:pPr>
                <w:pStyle w:val="Brdtext"/>
              </w:pPr>
            </w:p>
            <w:p w14:paraId="3635B6B4" w14:textId="3CD47453" w:rsidR="00233C4E" w:rsidRDefault="00233C4E" w:rsidP="00233C4E">
              <w:pPr>
                <w:pStyle w:val="Brdtext"/>
              </w:pPr>
              <w:r>
                <w:t>Ordföranden yrkar på följande tilläggsförslag:</w:t>
              </w:r>
            </w:p>
            <w:p w14:paraId="0F36D58D" w14:textId="586E4A7C" w:rsidR="00233C4E" w:rsidRPr="00BC6801" w:rsidRDefault="00233C4E" w:rsidP="00233C4E">
              <w:pPr>
                <w:pStyle w:val="Brdtext"/>
              </w:pPr>
              <w:r>
                <w:t>Vårgårda kommun kommer inte ställa krav på arbetsmetoder.</w:t>
              </w:r>
            </w:p>
          </w:sdtContent>
        </w:sdt>
        <w:p w14:paraId="45AEF8A6" w14:textId="77777777" w:rsidR="00233C4E" w:rsidRDefault="00233C4E" w:rsidP="00233C4E">
          <w:pPr>
            <w:pStyle w:val="Rubrik2"/>
            <w:rPr>
              <w:noProof/>
            </w:rPr>
          </w:pPr>
          <w:r>
            <w:t>Beslutsgång</w:t>
          </w:r>
        </w:p>
        <w:sdt>
          <w:sdtPr>
            <w:alias w:val="Proposition"/>
            <w:tag w:val="Proposition"/>
            <w:id w:val="872122130"/>
            <w:placeholder>
              <w:docPart w:val="E08E1B8B215F44059434DB38ECE77892"/>
            </w:placeholder>
          </w:sdtPr>
          <w:sdtEndPr>
            <w:rPr>
              <w:noProof/>
            </w:rPr>
          </w:sdtEndPr>
          <w:sdtContent>
            <w:p w14:paraId="6485C94D" w14:textId="2726FFFE" w:rsidR="00233C4E" w:rsidRDefault="00233C4E" w:rsidP="00233C4E">
              <w:pPr>
                <w:pStyle w:val="Brdtext"/>
              </w:pPr>
              <w:r>
                <w:t xml:space="preserve">Ordföranden ställer proposition på utskottets förslag till beslut och </w:t>
              </w:r>
              <w:r w:rsidR="00F25A35">
                <w:t xml:space="preserve">Daniel Anderssons (S) yrkande och </w:t>
              </w:r>
              <w:r>
                <w:t xml:space="preserve">kommer fram till att </w:t>
              </w:r>
              <w:r w:rsidR="00F25A35">
                <w:t>utskottets förslag till beslut</w:t>
              </w:r>
              <w:r>
                <w:t xml:space="preserve"> antas.</w:t>
              </w:r>
            </w:p>
            <w:p w14:paraId="4844453A" w14:textId="3D89B8DE" w:rsidR="00233C4E" w:rsidRDefault="00233C4E" w:rsidP="00233C4E">
              <w:pPr>
                <w:pStyle w:val="Brdtext"/>
                <w:rPr>
                  <w:noProof/>
                </w:rPr>
              </w:pPr>
              <w:r>
                <w:t>Ordföranden ställer proposition på sitt eget tilläggsyrkande och kommer fram till att det antas.</w:t>
              </w:r>
            </w:p>
          </w:sdtContent>
        </w:sdt>
        <w:p w14:paraId="5ECA9083" w14:textId="77777777" w:rsidR="00233C4E" w:rsidRPr="008A38EF" w:rsidRDefault="00233C4E" w:rsidP="00401565">
          <w:pPr>
            <w:pStyle w:val="Brdtext"/>
          </w:pPr>
        </w:p>
        <w:p w14:paraId="77A8C80E" w14:textId="77777777" w:rsidR="00401565" w:rsidRPr="00A717BB" w:rsidRDefault="00401565" w:rsidP="00401565">
          <w:pPr>
            <w:pStyle w:val="Avskiljare"/>
          </w:pPr>
          <w:r w:rsidRPr="00A717BB">
            <w:tab/>
          </w:r>
        </w:p>
        <w:p w14:paraId="210FB0F5" w14:textId="66F3FDAD" w:rsidR="00401565" w:rsidRDefault="00401565" w:rsidP="00401565">
          <w:pPr>
            <w:pStyle w:val="Brdtext"/>
          </w:pPr>
          <w:r w:rsidRPr="006E030C">
            <w:rPr>
              <w:rFonts w:ascii="Open Sans" w:hAnsi="Open Sans" w:cs="Open Sans"/>
              <w:b/>
              <w:bCs/>
              <w:szCs w:val="24"/>
            </w:rPr>
            <w:t>Beslutet skickas till</w:t>
          </w:r>
          <w:r>
            <w:br/>
          </w:r>
          <w:sdt>
            <w:sdtPr>
              <w:alias w:val="Förslag"/>
              <w:tag w:val="Förslag"/>
              <w:id w:val="1742598065"/>
              <w:placeholder>
                <w:docPart w:val="7F1F86D279F347FF90471BAE63931BAB"/>
              </w:placeholder>
            </w:sdtPr>
            <w:sdtEndPr>
              <w:rPr>
                <w:noProof/>
              </w:rPr>
            </w:sdtEndPr>
            <w:sdtContent>
              <w:r>
                <w:t>Ida Bryngelsson, samhällsplanerare</w:t>
              </w:r>
            </w:sdtContent>
          </w:sdt>
        </w:p>
        <w:p w14:paraId="720461D2" w14:textId="52EC1EF7" w:rsidR="00401565" w:rsidRDefault="00401565" w:rsidP="00401565"/>
        <w:p w14:paraId="2D29A5AF" w14:textId="77777777" w:rsidR="00401565" w:rsidRDefault="006E030C" w:rsidP="00401565">
          <w:pPr>
            <w:pStyle w:val="Brdtext"/>
            <w:rPr>
              <w:noProof/>
            </w:rPr>
          </w:pPr>
        </w:p>
      </w:sdtContent>
    </w:sdt>
    <w:bookmarkStart w:id="34" w:name="_Toc201215152" w:displacedByCustomXml="next"/>
    <w:sdt>
      <w:sdtPr>
        <w:rPr>
          <w:rFonts w:ascii="Times New Roman" w:hAnsi="Times New Roman"/>
        </w:rPr>
        <w:alias w:val="Paragraf14"/>
        <w:tag w:val="A2024000567"/>
        <w:id w:val="632449378"/>
        <w:placeholder>
          <w:docPart w:val="14AA85D394894766A95A8F542E9F9ABA"/>
        </w:placeholder>
      </w:sdtPr>
      <w:sdtEndPr>
        <w:rPr>
          <w:rFonts w:ascii="Cambria" w:hAnsi="Cambria"/>
          <w:noProof/>
        </w:rPr>
      </w:sdtEndPr>
      <w:sdtContent>
        <w:p w14:paraId="1FD1574B" w14:textId="34FEBD40" w:rsidR="00401565" w:rsidRDefault="00401565" w:rsidP="00401565">
          <w:pPr>
            <w:pStyle w:val="Paragrafnummer"/>
          </w:pPr>
          <w:r>
            <w:t xml:space="preserve">§ </w:t>
          </w:r>
          <w:sdt>
            <w:sdtPr>
              <w:alias w:val="PGrafNr"/>
              <w:tag w:val="PGrafNr"/>
              <w:id w:val="746003553"/>
              <w:placeholder>
                <w:docPart w:val="9CF4311ABDA14936A3FFCC862041CBEB"/>
              </w:placeholder>
            </w:sdtPr>
            <w:sdtEndPr>
              <w:rPr>
                <w:noProof/>
              </w:rPr>
            </w:sdtEndPr>
            <w:sdtContent>
              <w:r>
                <w:t>138</w:t>
              </w:r>
            </w:sdtContent>
          </w:sdt>
          <w:r>
            <w:tab/>
            <w:t xml:space="preserve">Dnr </w:t>
          </w:r>
          <w:sdt>
            <w:sdtPr>
              <w:alias w:val="Diarienr"/>
              <w:tag w:val="Diarienr"/>
              <w:id w:val="-184910786"/>
              <w:placeholder>
                <w:docPart w:val="9CF4311ABDA14936A3FFCC862041CBEB"/>
              </w:placeholder>
            </w:sdtPr>
            <w:sdtEndPr/>
            <w:sdtContent>
              <w:proofErr w:type="gramStart"/>
              <w:r>
                <w:t>2024-000567</w:t>
              </w:r>
              <w:proofErr w:type="gramEnd"/>
            </w:sdtContent>
          </w:sdt>
          <w:bookmarkEnd w:id="34"/>
        </w:p>
        <w:p w14:paraId="3D0E9E3B" w14:textId="6DB865E3" w:rsidR="00401565" w:rsidRPr="00BA066B" w:rsidRDefault="00401565" w:rsidP="00401565">
          <w:pPr>
            <w:pStyle w:val="Rubrik1"/>
          </w:pPr>
          <w:bookmarkStart w:id="35" w:name="_Toc201215153"/>
          <w:r>
            <w:t>Projektdirektiv för ny översiktsplan för Vårgårda kommun</w:t>
          </w:r>
          <w:bookmarkEnd w:id="35"/>
        </w:p>
        <w:p w14:paraId="74D909EF" w14:textId="2A749113" w:rsidR="00401565" w:rsidRPr="00316B71" w:rsidRDefault="00401565" w:rsidP="00401565">
          <w:pPr>
            <w:pStyle w:val="Rubrik2"/>
            <w:rPr>
              <w:szCs w:val="26"/>
            </w:rPr>
          </w:pPr>
          <w:r w:rsidRPr="00316B71">
            <w:rPr>
              <w:szCs w:val="26"/>
            </w:rPr>
            <w:t>Kommunstyrelsens beslut</w:t>
          </w:r>
        </w:p>
        <w:sdt>
          <w:sdtPr>
            <w:alias w:val="Beslut"/>
            <w:tag w:val="Beslut"/>
            <w:id w:val="-1616354608"/>
            <w:placeholder>
              <w:docPart w:val="4A79141AC036403DBE7C1E0965083542"/>
            </w:placeholder>
          </w:sdtPr>
          <w:sdtEndPr>
            <w:rPr>
              <w:noProof/>
            </w:rPr>
          </w:sdtEndPr>
          <w:sdtContent>
            <w:p w14:paraId="17E529E0" w14:textId="77777777" w:rsidR="00401565" w:rsidRDefault="00401565" w:rsidP="00401565">
              <w:pPr>
                <w:pStyle w:val="Brdtext"/>
              </w:pPr>
              <w:r>
                <w:t>Kommunstyrelsen föreslår kommunfullmäktige besluta:</w:t>
              </w:r>
            </w:p>
            <w:p w14:paraId="455F011F" w14:textId="4D844606" w:rsidR="00401565" w:rsidRDefault="00401565" w:rsidP="00401565">
              <w:pPr>
                <w:pStyle w:val="Brdtext"/>
              </w:pPr>
              <w:r>
                <w:t>Projektdirektiv för ny översiktsplan för Vårgårda kommun antas.</w:t>
              </w:r>
            </w:p>
          </w:sdtContent>
        </w:sdt>
        <w:p w14:paraId="5DD7B92A" w14:textId="77777777" w:rsidR="00401565" w:rsidRPr="00316B71" w:rsidRDefault="00401565" w:rsidP="00401565">
          <w:pPr>
            <w:pStyle w:val="Rubrik2"/>
            <w:rPr>
              <w:rFonts w:cs="Arial"/>
              <w:szCs w:val="26"/>
            </w:rPr>
          </w:pPr>
          <w:r w:rsidRPr="00316B71">
            <w:rPr>
              <w:szCs w:val="26"/>
            </w:rPr>
            <w:t>Sammanfattning av ärendet</w:t>
          </w:r>
        </w:p>
        <w:sdt>
          <w:sdtPr>
            <w:alias w:val="Komplettering"/>
            <w:tag w:val="Komplettering"/>
            <w:id w:val="-757051855"/>
            <w:placeholder>
              <w:docPart w:val="ACFAC4A9ADFC48639E900E6050C59879"/>
            </w:placeholder>
          </w:sdtPr>
          <w:sdtEndPr/>
          <w:sdtContent>
            <w:p w14:paraId="45D7BF61" w14:textId="77777777" w:rsidR="00401565" w:rsidRDefault="00401565" w:rsidP="00401565">
              <w:pPr>
                <w:pStyle w:val="Brdtext"/>
              </w:pPr>
              <w:r>
                <w:t>Kommunfullmäktige beslutade 2025-02-19 att inleda arbetet med att ta fram en ny översiktsplan för kommunen samt tillsätta politisk styrgrupp och referensgrupp för arbetet. Översiktsplanen ska visa inriktningen för den långsiktiga utvecklingen av den fysiska miljön och hur mark- och vattenområden och den byggda miljön ska användas, utvecklas och bevaras. Översiktsplanen är därmed kommunens verktyg för att visa hur kommunens visioner och mål ska förverkligas genom strategier och riktlinjer för byggande samt mark- och vattenanvändning i övrigt.</w:t>
              </w:r>
            </w:p>
            <w:p w14:paraId="234F03F8" w14:textId="77777777" w:rsidR="00401565" w:rsidRDefault="00401565" w:rsidP="00401565">
              <w:pPr>
                <w:pStyle w:val="Brdtext"/>
              </w:pPr>
              <w:r>
                <w:t xml:space="preserve">Ett projektdirektiv har tagits fram för att ge inriktning för projektet. Projektdirektivet omfattar mål, kopplingar till andra processer och lagstiftning, projektorganisation samt presumtiv tidplan och kostnadskalkyl. </w:t>
              </w:r>
            </w:p>
            <w:p w14:paraId="324C38BD" w14:textId="77777777" w:rsidR="00401565" w:rsidRDefault="00401565" w:rsidP="00401565">
              <w:pPr>
                <w:pStyle w:val="Brdtext"/>
              </w:pPr>
              <w:r>
                <w:t>Den totala kostnaden för framtagandet av planen uppskattas till ca 1,35 mkr år 2025–2028.</w:t>
              </w:r>
            </w:p>
            <w:p w14:paraId="1CC6728A" w14:textId="77777777" w:rsidR="00401565" w:rsidRPr="00316B71" w:rsidRDefault="00401565" w:rsidP="00401565">
              <w:pPr>
                <w:pStyle w:val="Brdtext"/>
                <w:rPr>
                  <w:b/>
                  <w:bCs/>
                </w:rPr>
              </w:pPr>
              <w:r w:rsidRPr="00316B71">
                <w:rPr>
                  <w:b/>
                  <w:bCs/>
                </w:rPr>
                <w:t>Hållbarhetsanalys</w:t>
              </w:r>
            </w:p>
            <w:p w14:paraId="7F4B6169" w14:textId="77777777" w:rsidR="00401565" w:rsidRDefault="00401565" w:rsidP="00401565">
              <w:pPr>
                <w:pStyle w:val="Brdtext"/>
              </w:pPr>
              <w:r>
                <w:t xml:space="preserve">Ekonomisk hållbarhet: Översiktsplaneprocessen medför kostnader 2025–2028, men medför troligen lägre kostnader för planering på lång sikt. Projektdirektivet omfattar mål om att alla tre hållbarhetsaspekter ska vara utgångspunkt i översiktsplanen. </w:t>
              </w:r>
            </w:p>
            <w:p w14:paraId="14C952E9" w14:textId="77777777" w:rsidR="00401565" w:rsidRDefault="00401565" w:rsidP="00401565">
              <w:pPr>
                <w:pStyle w:val="Brdtext"/>
              </w:pPr>
              <w:r>
                <w:t>Social hållbarhet: Projektdirektivet omfattar mål om dialog, delaktighet och förankring genom hela processen. Projektdirektivet omfattar mål om att alla tre hållbarhetsaspekter ska vara utgångspunkt i översiktsplanen.</w:t>
              </w:r>
            </w:p>
            <w:p w14:paraId="37E76377" w14:textId="31E856D8" w:rsidR="00401565" w:rsidRPr="003F3640" w:rsidRDefault="00401565" w:rsidP="00401565">
              <w:pPr>
                <w:pStyle w:val="Brdtext"/>
              </w:pPr>
              <w:r>
                <w:t>Ekologisk hållbarhet: Beslutet i sig har inga konsekvenser för ekologisk hållbarhet. Projektdirektivet omfattar mål om att alla tre hållbarhetsaspekter ska vara utgångspunkt i översiktsplanen.</w:t>
              </w:r>
            </w:p>
          </w:sdtContent>
        </w:sdt>
        <w:p w14:paraId="42DF9297" w14:textId="77777777" w:rsidR="00401565" w:rsidRDefault="00401565" w:rsidP="00401565">
          <w:pPr>
            <w:pStyle w:val="Rubrik2"/>
          </w:pPr>
          <w:r>
            <w:lastRenderedPageBreak/>
            <w:t>Utskottets förslag till beslut</w:t>
          </w:r>
        </w:p>
        <w:p w14:paraId="1F6E633D" w14:textId="77777777" w:rsidR="00401565" w:rsidRDefault="00401565" w:rsidP="00401565">
          <w:pPr>
            <w:pStyle w:val="Brdtext"/>
            <w:rPr>
              <w:rStyle w:val="Platshllartext"/>
              <w:color w:val="auto"/>
            </w:rPr>
          </w:pPr>
          <w:r>
            <w:rPr>
              <w:rStyle w:val="Platshllartext"/>
              <w:color w:val="auto"/>
            </w:rPr>
            <w:t>Kommunstyrelsen föreslår kommunfullmäktige besluta:</w:t>
          </w:r>
        </w:p>
        <w:p w14:paraId="160773D7" w14:textId="68E1E6C3" w:rsidR="00401565" w:rsidRPr="00DF3F4E" w:rsidRDefault="00401565" w:rsidP="00401565">
          <w:pPr>
            <w:pStyle w:val="Brdtext"/>
            <w:rPr>
              <w:rStyle w:val="Platshllartext"/>
              <w:color w:val="auto"/>
            </w:rPr>
          </w:pPr>
          <w:r>
            <w:rPr>
              <w:rStyle w:val="Platshllartext"/>
              <w:color w:val="auto"/>
            </w:rPr>
            <w:t>Projektdirektiv för ny översiktsplan för Vårgårda kommun antas.</w:t>
          </w:r>
        </w:p>
        <w:p w14:paraId="36F3AF6F" w14:textId="77777777" w:rsidR="00401565" w:rsidRDefault="00401565" w:rsidP="00401565">
          <w:pPr>
            <w:pStyle w:val="Rubrik2"/>
            <w:rPr>
              <w:noProof/>
            </w:rPr>
          </w:pPr>
          <w:r>
            <w:rPr>
              <w:noProof/>
            </w:rPr>
            <w:t>I kommunstyrelsen</w:t>
          </w:r>
        </w:p>
        <w:p w14:paraId="3D9E153C" w14:textId="40456674" w:rsidR="00401565" w:rsidRPr="008A38EF" w:rsidRDefault="003D1CEF" w:rsidP="00401565">
          <w:pPr>
            <w:pStyle w:val="Brdtext"/>
          </w:pPr>
          <w:r>
            <w:t>Ida Bryngelsson redogör för ärendet.</w:t>
          </w:r>
        </w:p>
        <w:p w14:paraId="4E191790" w14:textId="77777777" w:rsidR="00401565" w:rsidRPr="00A717BB" w:rsidRDefault="00401565" w:rsidP="00401565">
          <w:pPr>
            <w:pStyle w:val="Avskiljare"/>
          </w:pPr>
          <w:r w:rsidRPr="00A717BB">
            <w:tab/>
          </w:r>
        </w:p>
        <w:p w14:paraId="14B621E9" w14:textId="3D5EAB3F" w:rsidR="00401565" w:rsidRDefault="00401565" w:rsidP="00401565"/>
        <w:p w14:paraId="2A3FA490" w14:textId="77777777" w:rsidR="00401565" w:rsidRDefault="006E030C" w:rsidP="00401565">
          <w:pPr>
            <w:pStyle w:val="Brdtext"/>
            <w:rPr>
              <w:noProof/>
            </w:rPr>
          </w:pPr>
        </w:p>
      </w:sdtContent>
    </w:sdt>
    <w:bookmarkStart w:id="36" w:name="_Toc201215154" w:displacedByCustomXml="next"/>
    <w:sdt>
      <w:sdtPr>
        <w:rPr>
          <w:rFonts w:ascii="Times New Roman" w:hAnsi="Times New Roman"/>
        </w:rPr>
        <w:alias w:val="Paragraf15"/>
        <w:tag w:val="A2025000307"/>
        <w:id w:val="213630147"/>
        <w:placeholder>
          <w:docPart w:val="7EF7DAFD844C457B9273752ECB256016"/>
        </w:placeholder>
      </w:sdtPr>
      <w:sdtEndPr>
        <w:rPr>
          <w:rFonts w:ascii="Cambria" w:hAnsi="Cambria"/>
          <w:noProof/>
        </w:rPr>
      </w:sdtEndPr>
      <w:sdtContent>
        <w:p w14:paraId="29627215" w14:textId="16D2E766" w:rsidR="00401565" w:rsidRDefault="00401565" w:rsidP="00401565">
          <w:pPr>
            <w:pStyle w:val="Paragrafnummer"/>
          </w:pPr>
          <w:r>
            <w:t xml:space="preserve">§ </w:t>
          </w:r>
          <w:sdt>
            <w:sdtPr>
              <w:alias w:val="PGrafNr"/>
              <w:tag w:val="PGrafNr"/>
              <w:id w:val="-514998792"/>
              <w:placeholder>
                <w:docPart w:val="C98F137E8ED0437A8D76AA9F05E8EB1A"/>
              </w:placeholder>
            </w:sdtPr>
            <w:sdtEndPr>
              <w:rPr>
                <w:noProof/>
              </w:rPr>
            </w:sdtEndPr>
            <w:sdtContent>
              <w:r>
                <w:t>139</w:t>
              </w:r>
            </w:sdtContent>
          </w:sdt>
          <w:r>
            <w:tab/>
            <w:t xml:space="preserve">Dnr </w:t>
          </w:r>
          <w:sdt>
            <w:sdtPr>
              <w:alias w:val="Diarienr"/>
              <w:tag w:val="Diarienr"/>
              <w:id w:val="979343833"/>
              <w:placeholder>
                <w:docPart w:val="C98F137E8ED0437A8D76AA9F05E8EB1A"/>
              </w:placeholder>
            </w:sdtPr>
            <w:sdtEndPr/>
            <w:sdtContent>
              <w:proofErr w:type="gramStart"/>
              <w:r>
                <w:t>2025-000307</w:t>
              </w:r>
              <w:proofErr w:type="gramEnd"/>
            </w:sdtContent>
          </w:sdt>
          <w:bookmarkEnd w:id="36"/>
        </w:p>
        <w:p w14:paraId="40BF5CCE" w14:textId="000A8F6D" w:rsidR="00401565" w:rsidRPr="00BA066B" w:rsidRDefault="00401565" w:rsidP="00401565">
          <w:pPr>
            <w:pStyle w:val="Rubrik1"/>
          </w:pPr>
          <w:bookmarkStart w:id="37" w:name="_Toc201215155"/>
          <w:r>
            <w:t xml:space="preserve">Detaljplan för Hol 14:8 </w:t>
          </w:r>
          <w:proofErr w:type="gramStart"/>
          <w:r>
            <w:t>m.fl.</w:t>
          </w:r>
          <w:proofErr w:type="gramEnd"/>
          <w:r>
            <w:t xml:space="preserve"> - inriktningsbeslut</w:t>
          </w:r>
          <w:bookmarkEnd w:id="37"/>
        </w:p>
        <w:p w14:paraId="08582820" w14:textId="2D155DEF" w:rsidR="00401565" w:rsidRDefault="00401565" w:rsidP="00401565">
          <w:pPr>
            <w:pStyle w:val="Rubrik2"/>
          </w:pPr>
          <w:r>
            <w:t>Kommunstyrelsen</w:t>
          </w:r>
          <w:r w:rsidRPr="004F3F16">
            <w:t>s</w:t>
          </w:r>
          <w:r>
            <w:t xml:space="preserve"> beslut</w:t>
          </w:r>
        </w:p>
        <w:sdt>
          <w:sdtPr>
            <w:alias w:val="Beslut"/>
            <w:tag w:val="Beslut"/>
            <w:id w:val="2123115375"/>
            <w:placeholder>
              <w:docPart w:val="BF12DCC050A64C0D8ECB41913E3FCF5A"/>
            </w:placeholder>
          </w:sdtPr>
          <w:sdtEndPr>
            <w:rPr>
              <w:noProof/>
            </w:rPr>
          </w:sdtEndPr>
          <w:sdtContent>
            <w:p w14:paraId="39080C92" w14:textId="7759289D" w:rsidR="00401565" w:rsidRDefault="00401565" w:rsidP="00401565">
              <w:pPr>
                <w:pStyle w:val="Brdtext"/>
              </w:pPr>
              <w:r>
                <w:t>Kommunstyrelsen beslutar att den allmänna badplatsen placeras i anslutning till Hols skola.</w:t>
              </w:r>
            </w:p>
          </w:sdtContent>
        </w:sdt>
        <w:p w14:paraId="3C128DE9" w14:textId="77777777" w:rsidR="00401565" w:rsidRDefault="00401565" w:rsidP="00401565">
          <w:pPr>
            <w:pStyle w:val="Rubrik2"/>
            <w:rPr>
              <w:rFonts w:cs="Arial"/>
              <w:szCs w:val="24"/>
            </w:rPr>
          </w:pPr>
          <w:r>
            <w:t>Sammanfattning av ärendet</w:t>
          </w:r>
        </w:p>
        <w:sdt>
          <w:sdtPr>
            <w:alias w:val="Komplettering"/>
            <w:tag w:val="Komplettering"/>
            <w:id w:val="2021198517"/>
            <w:placeholder>
              <w:docPart w:val="9C2E03185112416A930B307BB4495333"/>
            </w:placeholder>
          </w:sdtPr>
          <w:sdtEndPr/>
          <w:sdtContent>
            <w:p w14:paraId="46A82AB6" w14:textId="77777777" w:rsidR="00401565" w:rsidRDefault="00401565" w:rsidP="00401565">
              <w:pPr>
                <w:pStyle w:val="Brdtext"/>
              </w:pPr>
              <w:r>
                <w:t>Kommunstyrelsen gav 2021-06-23 § 151 Samhällsbyggnad/Bygg- och miljö i uppdrag att upprätta detaljplan för rubricerat område. Planarbetet initierades utifrån en begäran om planbesked från den dominerande fastighetsägaren, Skara stift. Syftet med planen är att möjliggöra ny bostadsbebyggelse, förskola och allmän badplats i anslutning till sammanhållen bebyggelse i Hol.</w:t>
              </w:r>
            </w:p>
            <w:p w14:paraId="11413C6C" w14:textId="77777777" w:rsidR="00401565" w:rsidRDefault="00401565" w:rsidP="00401565">
              <w:pPr>
                <w:pStyle w:val="Brdtext"/>
              </w:pPr>
              <w:r>
                <w:t xml:space="preserve">Planarbetet sker som byggherredriven planprocess med White arkitekter AB som plankonsult. Flera utredningar har tagits fram och platsbesök har genomförts. Under arbetets gång har den ursprungliga skissen, som åtföljde ansökan om planbesked, reviderats efter hand. </w:t>
              </w:r>
            </w:p>
            <w:p w14:paraId="17260C3C" w14:textId="77777777" w:rsidR="00401565" w:rsidRDefault="00401565" w:rsidP="00401565">
              <w:pPr>
                <w:pStyle w:val="Brdtext"/>
              </w:pPr>
              <w:r>
                <w:t xml:space="preserve">Bebyggelsen avses koncentreras till planområdets nordvästra del (Strandkanten) och främst placeras på flacka, lättbyggda ytor. Bebyggelsen föreslås utgöras av 90 radhus, 46 parhus och 13 kedjehus, samt eventuell förskola. I nordöst föreslås ett mindre område (Gläntan) med 63 småhus. Detta delområde är avhängigt att motocrossbanan och bergtäkten sydväst om planområdet försvinner. För bergtäkten pågår prövning av täckning av täktområdet av miljöprövningsdelegationen hos länsstyrelsen. Om tillstånd inte beviljas kommer Gläntan att utgå ur detaljplanen.  </w:t>
              </w:r>
            </w:p>
            <w:p w14:paraId="5839F3B8" w14:textId="77777777" w:rsidR="00401565" w:rsidRDefault="00401565" w:rsidP="00401565">
              <w:pPr>
                <w:pStyle w:val="Brdtext"/>
              </w:pPr>
              <w:r>
                <w:t xml:space="preserve">Den allmänna badplatsen, som i ursprungsskissen var belägen vid sjöns nordvästra del, i anslutning till bebyggelsen, föreslås </w:t>
              </w:r>
              <w:proofErr w:type="gramStart"/>
              <w:r>
                <w:t>istället</w:t>
              </w:r>
              <w:proofErr w:type="gramEnd"/>
              <w:r>
                <w:t xml:space="preserve"> anordnas i sydöst med tillfart från parkeringen vid Hols skola. Därigenom får den ett friare läge relativt den nya bebyggelsen och kommer närmare befintlig bebyggelse. Vårgårda kommun kommer att vara ansvarig för iordningsställande och skötsel av badplatsen.</w:t>
              </w:r>
            </w:p>
            <w:p w14:paraId="5A0D6937" w14:textId="77777777" w:rsidR="00401565" w:rsidRDefault="00401565" w:rsidP="00401565">
              <w:pPr>
                <w:pStyle w:val="Brdtext"/>
              </w:pPr>
              <w:r>
                <w:t xml:space="preserve">Möjlighet för allmänheten att gå runt sjön ska säkerställas i detaljplanen. Sträckan utmed sjöns södra sida och vidare upp till Hols skola bör utgöras av GC-väg då den även fungerar som GC-stråk mellan den nya bebyggelsen och Hols skola och busshållplats. Övrig sträcka kan hålla en </w:t>
              </w:r>
              <w:r>
                <w:lastRenderedPageBreak/>
                <w:t xml:space="preserve">enklare standard men bör vara tillgänglig för barnvagnar, </w:t>
              </w:r>
              <w:proofErr w:type="gramStart"/>
              <w:r>
                <w:t>etc.</w:t>
              </w:r>
              <w:proofErr w:type="gramEnd"/>
              <w:r>
                <w:t xml:space="preserve"> Även sträckan utmed den nya bebyggelsen avses vara tillgänglig för allmänheten. </w:t>
              </w:r>
            </w:p>
            <w:p w14:paraId="5CD32365" w14:textId="77777777" w:rsidR="00401565" w:rsidRDefault="00401565" w:rsidP="00401565">
              <w:pPr>
                <w:pStyle w:val="Brdtext"/>
              </w:pPr>
              <w:r>
                <w:t xml:space="preserve">Den 2/9 </w:t>
              </w:r>
              <w:proofErr w:type="spellStart"/>
              <w:r>
                <w:t>kl</w:t>
              </w:r>
              <w:proofErr w:type="spellEnd"/>
              <w:r>
                <w:t xml:space="preserve"> 18.00 avses det att hållas ett tidigt samråd för allmänheten i Hols skola. Samrådet avses annonseras i lokalpressen. Syftet är att informera om planarbetet och samla in synpunkter om aktuell förslagsskiss. </w:t>
              </w:r>
            </w:p>
            <w:p w14:paraId="7E7BD59B" w14:textId="18E598F6" w:rsidR="00401565" w:rsidRPr="00316B71" w:rsidRDefault="00401565" w:rsidP="00401565">
              <w:pPr>
                <w:pStyle w:val="Brdtext"/>
                <w:rPr>
                  <w:b/>
                  <w:bCs/>
                </w:rPr>
              </w:pPr>
              <w:r w:rsidRPr="00316B71">
                <w:rPr>
                  <w:b/>
                  <w:bCs/>
                </w:rPr>
                <w:t>Hållbarhetsanalys</w:t>
              </w:r>
            </w:p>
            <w:p w14:paraId="2E23B6BC" w14:textId="77777777" w:rsidR="00401565" w:rsidRDefault="00401565" w:rsidP="00401565">
              <w:pPr>
                <w:pStyle w:val="Brdtext"/>
              </w:pPr>
              <w:r>
                <w:t xml:space="preserve">Ekonomisk hållbarhet: Plan- och exploateringskostnader regleras genom avtal; neutral konsekvens. Genom planen möjliggörs nya bostäder och därigenom ökad befolkning och ökade skatteintäkter; positiv konsekvens. </w:t>
              </w:r>
            </w:p>
            <w:p w14:paraId="1AF2ED58" w14:textId="77777777" w:rsidR="00401565" w:rsidRDefault="00401565" w:rsidP="00401565">
              <w:pPr>
                <w:pStyle w:val="Brdtext"/>
              </w:pPr>
              <w:r>
                <w:t>Social hållbarhet: De planerade bostäderna får genom sitt läge goda förutsättningar till rekreation och friluftsliv; positiv konsekvens. Planen medför ett större elevunderlag till Hols skola; positiv konsekvens.</w:t>
              </w:r>
            </w:p>
            <w:p w14:paraId="2EDAFADD" w14:textId="7079A40C" w:rsidR="00401565" w:rsidRPr="003F3640" w:rsidRDefault="00401565" w:rsidP="00401565">
              <w:pPr>
                <w:pStyle w:val="Brdtext"/>
              </w:pPr>
              <w:r>
                <w:t>Ekologisk hållbarhet: Större delen av föreslagen exploatering ligger på mark som saknar naturvärden och ingen jordbruksmark tas i anspråk; neutral konsekvens.</w:t>
              </w:r>
            </w:p>
          </w:sdtContent>
        </w:sdt>
        <w:p w14:paraId="21D6B43F" w14:textId="77777777" w:rsidR="00401565" w:rsidRDefault="00401565" w:rsidP="00401565">
          <w:pPr>
            <w:pStyle w:val="Rubrik2"/>
          </w:pPr>
          <w:r>
            <w:t>Utskottets förslag till beslut</w:t>
          </w:r>
        </w:p>
        <w:p w14:paraId="44CDA50F" w14:textId="4895B929" w:rsidR="00401565" w:rsidRPr="00DF3F4E" w:rsidRDefault="00401565" w:rsidP="00401565">
          <w:pPr>
            <w:pStyle w:val="Brdtext"/>
            <w:rPr>
              <w:rStyle w:val="Platshllartext"/>
              <w:color w:val="auto"/>
            </w:rPr>
          </w:pPr>
          <w:r>
            <w:rPr>
              <w:rStyle w:val="Platshllartext"/>
              <w:color w:val="auto"/>
            </w:rPr>
            <w:t>Kommunstyrelsen beslutar att den allmänna badplatsen placeras i anslutning till Hols skola.</w:t>
          </w:r>
        </w:p>
        <w:p w14:paraId="204217ED" w14:textId="77777777" w:rsidR="00401565" w:rsidRDefault="00401565" w:rsidP="00401565">
          <w:pPr>
            <w:pStyle w:val="Rubrik2"/>
            <w:rPr>
              <w:noProof/>
            </w:rPr>
          </w:pPr>
          <w:r>
            <w:rPr>
              <w:noProof/>
            </w:rPr>
            <w:t>I kommunstyrelsen</w:t>
          </w:r>
        </w:p>
        <w:p w14:paraId="229CB305" w14:textId="16FDAE6D" w:rsidR="00401565" w:rsidRPr="008A38EF" w:rsidRDefault="003D1CEF" w:rsidP="00401565">
          <w:pPr>
            <w:pStyle w:val="Brdtext"/>
          </w:pPr>
          <w:r>
            <w:t xml:space="preserve">Sabina </w:t>
          </w:r>
          <w:proofErr w:type="spellStart"/>
          <w:r>
            <w:t>Talavanic</w:t>
          </w:r>
          <w:proofErr w:type="spellEnd"/>
          <w:r>
            <w:t xml:space="preserve"> redogör för ärendet.</w:t>
          </w:r>
        </w:p>
        <w:p w14:paraId="594B9AC7" w14:textId="77777777" w:rsidR="00401565" w:rsidRPr="00A717BB" w:rsidRDefault="00401565" w:rsidP="00401565">
          <w:pPr>
            <w:pStyle w:val="Avskiljare"/>
          </w:pPr>
          <w:r w:rsidRPr="00A717BB">
            <w:tab/>
          </w:r>
        </w:p>
        <w:p w14:paraId="447D9909" w14:textId="7923947E" w:rsidR="00401565" w:rsidRDefault="00401565" w:rsidP="00401565">
          <w:pPr>
            <w:pStyle w:val="Brdtext"/>
          </w:pPr>
          <w:r w:rsidRPr="006E030C">
            <w:rPr>
              <w:rFonts w:ascii="Open Sans" w:hAnsi="Open Sans" w:cs="Open Sans"/>
              <w:b/>
              <w:bCs/>
              <w:szCs w:val="24"/>
            </w:rPr>
            <w:t>Beslutet skickas till</w:t>
          </w:r>
          <w:r>
            <w:br/>
          </w:r>
          <w:sdt>
            <w:sdtPr>
              <w:alias w:val="Förslag"/>
              <w:tag w:val="Förslag"/>
              <w:id w:val="-1912304126"/>
              <w:placeholder>
                <w:docPart w:val="633ACBFE59004975A2708E39B4267623"/>
              </w:placeholder>
            </w:sdtPr>
            <w:sdtEndPr>
              <w:rPr>
                <w:noProof/>
              </w:rPr>
            </w:sdtEndPr>
            <w:sdtContent>
              <w:r w:rsidRPr="003D1CEF">
                <w:rPr>
                  <w:rStyle w:val="Platshllartext"/>
                  <w:color w:val="auto"/>
                </w:rPr>
                <w:t>Alfred Dubow, samhällsbyggnadschef</w:t>
              </w:r>
              <w:r w:rsidRPr="003D1CEF">
                <w:rPr>
                  <w:rStyle w:val="Platshllartext"/>
                  <w:color w:val="auto"/>
                </w:rPr>
                <w:br/>
                <w:t xml:space="preserve">Sabina </w:t>
              </w:r>
              <w:proofErr w:type="spellStart"/>
              <w:r w:rsidRPr="003D1CEF">
                <w:rPr>
                  <w:rStyle w:val="Platshllartext"/>
                  <w:color w:val="auto"/>
                </w:rPr>
                <w:t>Talavanic</w:t>
              </w:r>
              <w:proofErr w:type="spellEnd"/>
              <w:r w:rsidRPr="003D1CEF">
                <w:rPr>
                  <w:rStyle w:val="Platshllartext"/>
                  <w:color w:val="auto"/>
                </w:rPr>
                <w:t>, bygg- och miljöchef</w:t>
              </w:r>
              <w:r w:rsidRPr="003D1CEF">
                <w:rPr>
                  <w:rStyle w:val="Platshllartext"/>
                  <w:color w:val="auto"/>
                </w:rPr>
                <w:br/>
                <w:t>Stefan Olsson, planarkitekt</w:t>
              </w:r>
            </w:sdtContent>
          </w:sdt>
        </w:p>
        <w:p w14:paraId="2164D8D2" w14:textId="32ED469E" w:rsidR="00401565" w:rsidRDefault="00401565" w:rsidP="00401565"/>
        <w:p w14:paraId="34DEAF01" w14:textId="77777777" w:rsidR="00401565" w:rsidRDefault="006E030C" w:rsidP="00401565">
          <w:pPr>
            <w:pStyle w:val="Brdtext"/>
            <w:rPr>
              <w:noProof/>
            </w:rPr>
          </w:pPr>
        </w:p>
      </w:sdtContent>
    </w:sdt>
    <w:bookmarkStart w:id="38" w:name="_Toc201215156" w:displacedByCustomXml="next"/>
    <w:sdt>
      <w:sdtPr>
        <w:rPr>
          <w:rFonts w:ascii="Times New Roman" w:hAnsi="Times New Roman"/>
        </w:rPr>
        <w:alias w:val="Paragraf16"/>
        <w:tag w:val="A2025000241"/>
        <w:id w:val="1092281683"/>
        <w:placeholder>
          <w:docPart w:val="CCF33A2F98CF4603AD2B57181F34B324"/>
        </w:placeholder>
      </w:sdtPr>
      <w:sdtEndPr>
        <w:rPr>
          <w:rFonts w:ascii="Cambria" w:hAnsi="Cambria"/>
          <w:noProof/>
        </w:rPr>
      </w:sdtEndPr>
      <w:sdtContent>
        <w:p w14:paraId="222ECF7B" w14:textId="18EEB10E" w:rsidR="00401565" w:rsidRDefault="00401565" w:rsidP="00401565">
          <w:pPr>
            <w:pStyle w:val="Paragrafnummer"/>
          </w:pPr>
          <w:r>
            <w:t xml:space="preserve">§ </w:t>
          </w:r>
          <w:sdt>
            <w:sdtPr>
              <w:alias w:val="PGrafNr"/>
              <w:tag w:val="PGrafNr"/>
              <w:id w:val="174232087"/>
              <w:placeholder>
                <w:docPart w:val="C0A63D5BB75D4A718A1F6BB6CCD1F3D5"/>
              </w:placeholder>
            </w:sdtPr>
            <w:sdtEndPr>
              <w:rPr>
                <w:noProof/>
              </w:rPr>
            </w:sdtEndPr>
            <w:sdtContent>
              <w:r>
                <w:t>140</w:t>
              </w:r>
            </w:sdtContent>
          </w:sdt>
          <w:r>
            <w:tab/>
            <w:t xml:space="preserve">Dnr </w:t>
          </w:r>
          <w:sdt>
            <w:sdtPr>
              <w:alias w:val="Diarienr"/>
              <w:tag w:val="Diarienr"/>
              <w:id w:val="-685910545"/>
              <w:placeholder>
                <w:docPart w:val="C0A63D5BB75D4A718A1F6BB6CCD1F3D5"/>
              </w:placeholder>
            </w:sdtPr>
            <w:sdtEndPr/>
            <w:sdtContent>
              <w:proofErr w:type="gramStart"/>
              <w:r>
                <w:t>2025-000241</w:t>
              </w:r>
              <w:proofErr w:type="gramEnd"/>
            </w:sdtContent>
          </w:sdt>
          <w:bookmarkEnd w:id="38"/>
        </w:p>
        <w:p w14:paraId="78DA5C59" w14:textId="381EFC87" w:rsidR="00401565" w:rsidRPr="00BA066B" w:rsidRDefault="00401565" w:rsidP="00401565">
          <w:pPr>
            <w:pStyle w:val="Rubrik1"/>
          </w:pPr>
          <w:bookmarkStart w:id="39" w:name="_Toc201215157"/>
          <w:r>
            <w:t xml:space="preserve">Exploatering av detaljplan </w:t>
          </w:r>
          <w:proofErr w:type="spellStart"/>
          <w:r>
            <w:t>Flaskeberget</w:t>
          </w:r>
          <w:bookmarkEnd w:id="39"/>
          <w:proofErr w:type="spellEnd"/>
          <w:r>
            <w:t xml:space="preserve"> </w:t>
          </w:r>
        </w:p>
        <w:p w14:paraId="6C15CB26" w14:textId="70C3C2DA" w:rsidR="00401565" w:rsidRPr="00316B71" w:rsidRDefault="00401565" w:rsidP="00401565">
          <w:pPr>
            <w:pStyle w:val="Rubrik2"/>
          </w:pPr>
          <w:r w:rsidRPr="00316B71">
            <w:t>Kommunstyrelsens beslut</w:t>
          </w:r>
        </w:p>
        <w:sdt>
          <w:sdtPr>
            <w:alias w:val="Beslut"/>
            <w:tag w:val="Beslut"/>
            <w:id w:val="-1429888661"/>
            <w:placeholder>
              <w:docPart w:val="88C9250893214C8CB9066ED9FA13B9C1"/>
            </w:placeholder>
          </w:sdtPr>
          <w:sdtEndPr>
            <w:rPr>
              <w:noProof/>
            </w:rPr>
          </w:sdtEndPr>
          <w:sdtContent>
            <w:p w14:paraId="1B1F64B9" w14:textId="4579FA92" w:rsidR="00401565" w:rsidRDefault="00401565" w:rsidP="00401565">
              <w:pPr>
                <w:pStyle w:val="Brdtext"/>
              </w:pPr>
              <w:r>
                <w:t xml:space="preserve">Kommunstyrelsen beslutar att exploatering av detaljplan </w:t>
              </w:r>
              <w:proofErr w:type="spellStart"/>
              <w:r>
                <w:t>Flaskeberget</w:t>
              </w:r>
              <w:proofErr w:type="spellEnd"/>
              <w:r>
                <w:t xml:space="preserve"> ska ske med hjälp av markanvisning.</w:t>
              </w:r>
            </w:p>
          </w:sdtContent>
        </w:sdt>
        <w:p w14:paraId="7C1D0946" w14:textId="77777777" w:rsidR="00401565" w:rsidRPr="00316B71" w:rsidRDefault="00401565" w:rsidP="00401565">
          <w:pPr>
            <w:pStyle w:val="Rubrik2"/>
            <w:rPr>
              <w:rFonts w:cs="Arial"/>
              <w:szCs w:val="24"/>
            </w:rPr>
          </w:pPr>
          <w:r w:rsidRPr="00316B71">
            <w:t>Sammanfattning av ärendet</w:t>
          </w:r>
        </w:p>
        <w:sdt>
          <w:sdtPr>
            <w:alias w:val="Komplettering"/>
            <w:tag w:val="Komplettering"/>
            <w:id w:val="288405851"/>
            <w:placeholder>
              <w:docPart w:val="9271EDFE3511430AB64ECBA6BE1F8D25"/>
            </w:placeholder>
          </w:sdtPr>
          <w:sdtEndPr/>
          <w:sdtContent>
            <w:p w14:paraId="541802B6" w14:textId="77777777" w:rsidR="00401565" w:rsidRDefault="00401565" w:rsidP="00401565">
              <w:pPr>
                <w:pStyle w:val="Brdtext"/>
              </w:pPr>
              <w:r>
                <w:t xml:space="preserve">Detaljplanen för </w:t>
              </w:r>
              <w:proofErr w:type="spellStart"/>
              <w:r>
                <w:t>Flaskeberget</w:t>
              </w:r>
              <w:proofErr w:type="spellEnd"/>
              <w:r>
                <w:t xml:space="preserve"> har vunnit laga kraft och nästa steg är genomförandet. Det finns flera olika sätt att exploatera området och kommunen har kostnadsberäknat exploateringskostnaderna, dvs kostnaderna för att bygga allmän plats och VA.</w:t>
              </w:r>
            </w:p>
            <w:p w14:paraId="114124BA" w14:textId="77777777" w:rsidR="00401565" w:rsidRDefault="00401565" w:rsidP="00401565">
              <w:pPr>
                <w:pStyle w:val="Brdtext"/>
              </w:pPr>
              <w:r>
                <w:t>Beroende på många tomter som planeras och i vilken grad området bebyggs som en helhet så påverkas exploateringskostnaderna per tomt. Kostnaderna för att bygga allmän plats är samma oavsett och med större tomter beräknas kostnaden till ca 1,3 mnkr per tomt, vilket bedöms vara ett högt pris för en obebyggd villatomt i Vårgårda. Kostnaden beror också på att kommunen inte kan belasta alla fastigheter som kommunen äger med kostnader annat genom att ta ut gatukostnadsersättning och det är osäkert när de andra fastigheterna kommer exploateras.</w:t>
              </w:r>
            </w:p>
            <w:p w14:paraId="1060BDEF" w14:textId="77777777" w:rsidR="00401565" w:rsidRDefault="00401565" w:rsidP="00401565">
              <w:pPr>
                <w:pStyle w:val="Brdtext"/>
              </w:pPr>
              <w:r>
                <w:t>För att få exploateringskostnaden att harmoniera med den lokala efterfrågan finns flera olika möjligheter för kommunen. Kommunen kan avvakta exploatering och hoppas på att den lokala efterfrågan i framtiden kommer matcha exploateringskostnaderna. Kommunen kan också planera för betydligt mindre/fler tomter och bebygga området mer som en helhet eller en kombination av dessa. En helhetsbebyggelse bedöms kunna medföra en mer effektiv byggnation av allmän plats och VA.</w:t>
              </w:r>
            </w:p>
            <w:p w14:paraId="00F9B706" w14:textId="7BF59BD0" w:rsidR="00401565" w:rsidRPr="003F3640" w:rsidRDefault="00401565" w:rsidP="00401565">
              <w:pPr>
                <w:pStyle w:val="Brdtext"/>
              </w:pPr>
              <w:r>
                <w:t>Utifrån ett hållbarhetsperspektiv är en effektiv exploatering av området viktigt för främst den ekonomiska hållbarheten. Social och ekologisk hållbarhet har analyserats inom ramen för detaljplanearbetet.</w:t>
              </w:r>
            </w:p>
          </w:sdtContent>
        </w:sdt>
        <w:p w14:paraId="06EF0693" w14:textId="77777777" w:rsidR="00401565" w:rsidRDefault="00401565" w:rsidP="00401565">
          <w:pPr>
            <w:pStyle w:val="Rubrik2"/>
          </w:pPr>
          <w:r>
            <w:t>Utskottets förslag till beslut</w:t>
          </w:r>
        </w:p>
        <w:p w14:paraId="1ADBDB05" w14:textId="54AD22B6" w:rsidR="00401565" w:rsidRPr="00DF3F4E" w:rsidRDefault="00401565" w:rsidP="00401565">
          <w:pPr>
            <w:pStyle w:val="Brdtext"/>
            <w:rPr>
              <w:rStyle w:val="Platshllartext"/>
              <w:color w:val="auto"/>
            </w:rPr>
          </w:pPr>
          <w:r>
            <w:rPr>
              <w:rStyle w:val="Platshllartext"/>
              <w:color w:val="auto"/>
            </w:rPr>
            <w:t xml:space="preserve">Kommunstyrelsen beslutar att exploatering av detaljplan </w:t>
          </w:r>
          <w:proofErr w:type="spellStart"/>
          <w:r>
            <w:rPr>
              <w:rStyle w:val="Platshllartext"/>
              <w:color w:val="auto"/>
            </w:rPr>
            <w:t>Flaskeberget</w:t>
          </w:r>
          <w:proofErr w:type="spellEnd"/>
          <w:r>
            <w:rPr>
              <w:rStyle w:val="Platshllartext"/>
              <w:color w:val="auto"/>
            </w:rPr>
            <w:t xml:space="preserve"> ska ske med hjälp av markanvisning.</w:t>
          </w:r>
        </w:p>
        <w:p w14:paraId="7F6E14D5" w14:textId="77777777" w:rsidR="00401565" w:rsidRDefault="00401565" w:rsidP="00401565">
          <w:pPr>
            <w:pStyle w:val="Rubrik2"/>
            <w:rPr>
              <w:noProof/>
            </w:rPr>
          </w:pPr>
          <w:r>
            <w:rPr>
              <w:noProof/>
            </w:rPr>
            <w:lastRenderedPageBreak/>
            <w:t>I kommunstyrelsen</w:t>
          </w:r>
        </w:p>
        <w:p w14:paraId="3D2238E9" w14:textId="46BBC367" w:rsidR="00401565" w:rsidRPr="008A38EF" w:rsidRDefault="00541FB6" w:rsidP="00401565">
          <w:pPr>
            <w:pStyle w:val="Brdtext"/>
          </w:pPr>
          <w:r>
            <w:t>Alfred Dubow</w:t>
          </w:r>
          <w:r w:rsidR="003D1CEF">
            <w:t xml:space="preserve"> redogör för ärendet.</w:t>
          </w:r>
        </w:p>
        <w:p w14:paraId="14098102" w14:textId="77777777" w:rsidR="00401565" w:rsidRPr="00A717BB" w:rsidRDefault="00401565" w:rsidP="00401565">
          <w:pPr>
            <w:pStyle w:val="Avskiljare"/>
          </w:pPr>
          <w:r w:rsidRPr="00A717BB">
            <w:tab/>
          </w:r>
        </w:p>
        <w:p w14:paraId="4BA6DDBA" w14:textId="3553FAA1" w:rsidR="00401565" w:rsidRDefault="00401565" w:rsidP="00401565">
          <w:pPr>
            <w:pStyle w:val="Brdtext"/>
          </w:pPr>
          <w:r w:rsidRPr="006E030C">
            <w:rPr>
              <w:rFonts w:ascii="Open Sans" w:hAnsi="Open Sans" w:cs="Open Sans"/>
              <w:b/>
              <w:bCs/>
              <w:szCs w:val="24"/>
            </w:rPr>
            <w:t>Beslutet skickas till</w:t>
          </w:r>
          <w:r>
            <w:br/>
          </w:r>
          <w:sdt>
            <w:sdtPr>
              <w:alias w:val="Förslag"/>
              <w:tag w:val="Förslag"/>
              <w:id w:val="1587352781"/>
              <w:placeholder>
                <w:docPart w:val="77CD02939AAC4C718EFFD88BC7B844E9"/>
              </w:placeholder>
            </w:sdtPr>
            <w:sdtEndPr>
              <w:rPr>
                <w:noProof/>
              </w:rPr>
            </w:sdtEndPr>
            <w:sdtContent>
              <w:r>
                <w:t>Alfred Dubow, samhällsbyggnadschef</w:t>
              </w:r>
            </w:sdtContent>
          </w:sdt>
        </w:p>
        <w:p w14:paraId="5B9504A8" w14:textId="11197F48" w:rsidR="00401565" w:rsidRDefault="00401565" w:rsidP="00401565"/>
        <w:p w14:paraId="7EE083EF" w14:textId="77777777" w:rsidR="00401565" w:rsidRDefault="006E030C" w:rsidP="00401565">
          <w:pPr>
            <w:pStyle w:val="Brdtext"/>
            <w:rPr>
              <w:noProof/>
            </w:rPr>
          </w:pPr>
        </w:p>
      </w:sdtContent>
    </w:sdt>
    <w:bookmarkStart w:id="40" w:name="_Toc201215158" w:displacedByCustomXml="next"/>
    <w:sdt>
      <w:sdtPr>
        <w:rPr>
          <w:rFonts w:ascii="Times New Roman" w:hAnsi="Times New Roman"/>
        </w:rPr>
        <w:alias w:val="Paragraf17"/>
        <w:tag w:val="A2025000207"/>
        <w:id w:val="1608858414"/>
        <w:placeholder>
          <w:docPart w:val="8C701F09A7E54E68A7C1777D8C54D78B"/>
        </w:placeholder>
      </w:sdtPr>
      <w:sdtEndPr>
        <w:rPr>
          <w:rFonts w:ascii="Cambria" w:hAnsi="Cambria"/>
          <w:noProof/>
        </w:rPr>
      </w:sdtEndPr>
      <w:sdtContent>
        <w:p w14:paraId="798031BF" w14:textId="13A576A5" w:rsidR="00401565" w:rsidRDefault="00401565" w:rsidP="00401565">
          <w:pPr>
            <w:pStyle w:val="Paragrafnummer"/>
          </w:pPr>
          <w:r>
            <w:t xml:space="preserve">§ </w:t>
          </w:r>
          <w:sdt>
            <w:sdtPr>
              <w:alias w:val="PGrafNr"/>
              <w:tag w:val="PGrafNr"/>
              <w:id w:val="-1753427694"/>
              <w:placeholder>
                <w:docPart w:val="0BB62BAAF9B34591B1B081BB1BB82454"/>
              </w:placeholder>
            </w:sdtPr>
            <w:sdtEndPr>
              <w:rPr>
                <w:noProof/>
              </w:rPr>
            </w:sdtEndPr>
            <w:sdtContent>
              <w:r>
                <w:t>141</w:t>
              </w:r>
            </w:sdtContent>
          </w:sdt>
          <w:r>
            <w:tab/>
            <w:t xml:space="preserve">Dnr </w:t>
          </w:r>
          <w:sdt>
            <w:sdtPr>
              <w:alias w:val="Diarienr"/>
              <w:tag w:val="Diarienr"/>
              <w:id w:val="213473818"/>
              <w:placeholder>
                <w:docPart w:val="0BB62BAAF9B34591B1B081BB1BB82454"/>
              </w:placeholder>
            </w:sdtPr>
            <w:sdtEndPr/>
            <w:sdtContent>
              <w:proofErr w:type="gramStart"/>
              <w:r>
                <w:t>2025-000207</w:t>
              </w:r>
              <w:proofErr w:type="gramEnd"/>
            </w:sdtContent>
          </w:sdt>
          <w:bookmarkEnd w:id="40"/>
        </w:p>
        <w:p w14:paraId="46015DAE" w14:textId="33BA95E6" w:rsidR="00401565" w:rsidRPr="00BA066B" w:rsidRDefault="00401565" w:rsidP="00401565">
          <w:pPr>
            <w:pStyle w:val="Rubrik1"/>
          </w:pPr>
          <w:bookmarkStart w:id="41" w:name="_Toc201215159"/>
          <w:r>
            <w:t>Insatser som ges utan föregående behovsprövning</w:t>
          </w:r>
          <w:bookmarkEnd w:id="41"/>
        </w:p>
        <w:p w14:paraId="3D73A843" w14:textId="4D2CA535" w:rsidR="00401565" w:rsidRDefault="00401565" w:rsidP="00401565">
          <w:pPr>
            <w:pStyle w:val="Rubrik2"/>
          </w:pPr>
          <w:r>
            <w:t>Kommunstyrelsen</w:t>
          </w:r>
          <w:r w:rsidRPr="004F3F16">
            <w:t>s</w:t>
          </w:r>
          <w:r>
            <w:t xml:space="preserve"> beslut</w:t>
          </w:r>
        </w:p>
        <w:sdt>
          <w:sdtPr>
            <w:alias w:val="Beslut"/>
            <w:tag w:val="Beslut"/>
            <w:id w:val="-170646239"/>
            <w:placeholder>
              <w:docPart w:val="4CA00E217C874DF198C9C9FB5673C4D1"/>
            </w:placeholder>
          </w:sdtPr>
          <w:sdtEndPr>
            <w:rPr>
              <w:noProof/>
            </w:rPr>
          </w:sdtEndPr>
          <w:sdtContent>
            <w:p w14:paraId="26C530DE" w14:textId="72A189AC" w:rsidR="00401565" w:rsidRDefault="00401565" w:rsidP="00401565">
              <w:pPr>
                <w:pStyle w:val="Brdtext"/>
              </w:pPr>
              <w:r>
                <w:t>Kommunstyrelsen beslutar att insatserna som idag ges utan föregående behovsprövning fortsätter kunna ges utan föregående behovsprövning enligt nya socialtjänstlagen, som träder i kraft 2025-07-01</w:t>
              </w:r>
              <w:r w:rsidR="00316B71">
                <w:t>.</w:t>
              </w:r>
            </w:p>
            <w:p w14:paraId="190AFA31" w14:textId="4077854D" w:rsidR="00401565" w:rsidRDefault="00401565" w:rsidP="00401565">
              <w:pPr>
                <w:pStyle w:val="Brdtext"/>
              </w:pPr>
              <w:r>
                <w:t>Kommunstyrelsen beslutar om undantag från dokumentationskraven enligt förvaltningens förslag från och med 2025-07-01</w:t>
              </w:r>
              <w:r w:rsidR="00316B71">
                <w:t>.</w:t>
              </w:r>
            </w:p>
          </w:sdtContent>
        </w:sdt>
        <w:p w14:paraId="16905E6B" w14:textId="77777777" w:rsidR="00401565" w:rsidRDefault="00401565" w:rsidP="00401565">
          <w:pPr>
            <w:pStyle w:val="Rubrik2"/>
            <w:rPr>
              <w:rFonts w:cs="Arial"/>
              <w:szCs w:val="24"/>
            </w:rPr>
          </w:pPr>
          <w:r>
            <w:t>Sammanfattning av ärendet</w:t>
          </w:r>
        </w:p>
        <w:sdt>
          <w:sdtPr>
            <w:alias w:val="Komplettering"/>
            <w:tag w:val="Komplettering"/>
            <w:id w:val="607624112"/>
            <w:placeholder>
              <w:docPart w:val="E56BA62E537046599E2FDAEBD3867975"/>
            </w:placeholder>
          </w:sdtPr>
          <w:sdtEndPr/>
          <w:sdtContent>
            <w:p w14:paraId="5414D744" w14:textId="77777777" w:rsidR="00401565" w:rsidRDefault="00401565" w:rsidP="00401565">
              <w:pPr>
                <w:pStyle w:val="Brdtext"/>
              </w:pPr>
              <w:proofErr w:type="gramStart"/>
              <w:r>
                <w:t>Sveriges Riksdag</w:t>
              </w:r>
              <w:proofErr w:type="gramEnd"/>
              <w:r>
                <w:t xml:space="preserve"> fattade 2025-05-20 beslut om ny socialtjänstlag som börjar gälla 2025-07-01.</w:t>
              </w:r>
            </w:p>
            <w:p w14:paraId="39DC9169" w14:textId="09926B00" w:rsidR="00401565" w:rsidRDefault="00401565" w:rsidP="00401565">
              <w:pPr>
                <w:pStyle w:val="Brdtext"/>
              </w:pPr>
              <w:r>
                <w:t xml:space="preserve">Enligt den nya socialtjänstlagen ska nämnden fatta beslut om vilka insatser socialtjänsten får ge utan behovsprövning. Av den anledningen har förvaltningen sammanställt de insatser som idag ges utan föregående behovsprövning. </w:t>
              </w:r>
            </w:p>
            <w:p w14:paraId="40616E7A" w14:textId="5E08903D" w:rsidR="00401565" w:rsidRDefault="00401565" w:rsidP="00401565">
              <w:pPr>
                <w:pStyle w:val="Brdtext"/>
              </w:pPr>
              <w:r>
                <w:t>Övergången till ny Socialtjänstlag ökar möjligheten för att ge fler insatser utan föregående utredning och behovsprövning.  Syftet är att göra socialtjänsten mer tillgänglig och flytta en del resurser från myndighetsutövning till verksamheter som arbetar direkt med olika insatser. Under kommande år avser förvaltningen återkomma med fler förslag till icke biståndprövade insatser</w:t>
              </w:r>
            </w:p>
            <w:p w14:paraId="5153FEAD" w14:textId="511F959F" w:rsidR="00401565" w:rsidRDefault="00401565" w:rsidP="00401565">
              <w:pPr>
                <w:pStyle w:val="Brdtext"/>
              </w:pPr>
              <w:r>
                <w:t xml:space="preserve">Nya lagen ställer krav på att även insatser som ges utan behovsprövning ska dokumenteras, men att nämnden kan fatta beslut om undantag. Skäl till undantag kan, enligt SKR, vara att brukare / klienter behöver få vara anonyma, eller att det inte finns skäl eller behov av att dokumentera uppgifter som kopplas till enskilda individer. </w:t>
              </w:r>
            </w:p>
            <w:p w14:paraId="1CFF00BC" w14:textId="77777777" w:rsidR="00401565" w:rsidRDefault="00401565" w:rsidP="00401565">
              <w:pPr>
                <w:pStyle w:val="Brdtext"/>
              </w:pPr>
              <w:r>
                <w:t xml:space="preserve">Allmän rådgivning och vägledning till kommuninvånare som hör av sig till socialtjänsten omfattas inte av dokumentationskrav enligt regeringens proposition.  </w:t>
              </w:r>
            </w:p>
            <w:p w14:paraId="156DB167" w14:textId="43BBDE90" w:rsidR="00401565" w:rsidRDefault="008413D0" w:rsidP="00401565">
              <w:pPr>
                <w:pStyle w:val="Brdtext"/>
              </w:pPr>
              <w:r>
                <w:br/>
              </w:r>
            </w:p>
            <w:p w14:paraId="282824EC" w14:textId="77777777" w:rsidR="00401565" w:rsidRDefault="00401565" w:rsidP="00401565">
              <w:pPr>
                <w:pStyle w:val="Brdtext"/>
              </w:pPr>
              <w:r>
                <w:lastRenderedPageBreak/>
                <w:t>Följande insatser ges idag utan föregående utredning och behovsprövning och föreslås vara undantagna från dokumentationskravet av skälet att det är uppenbart obehövligt att föra dokumentation på individnivå:</w:t>
              </w:r>
            </w:p>
            <w:p w14:paraId="27A47233" w14:textId="77777777" w:rsidR="00401565" w:rsidRDefault="00401565" w:rsidP="00401565">
              <w:pPr>
                <w:pStyle w:val="Brdtext"/>
              </w:pPr>
              <w:r>
                <w:t xml:space="preserve">* Föräldrautbildningar (ABC, TRUST). </w:t>
              </w:r>
            </w:p>
            <w:p w14:paraId="10BC4484" w14:textId="77777777" w:rsidR="00401565" w:rsidRDefault="00401565" w:rsidP="00401565">
              <w:pPr>
                <w:pStyle w:val="Brdtext"/>
              </w:pPr>
              <w:r>
                <w:t xml:space="preserve">* Gruppverksamhet för barn (Fjärilen). </w:t>
              </w:r>
            </w:p>
            <w:p w14:paraId="14163A67" w14:textId="77777777" w:rsidR="00401565" w:rsidRDefault="00401565" w:rsidP="00401565">
              <w:pPr>
                <w:pStyle w:val="Brdtext"/>
              </w:pPr>
              <w:r>
                <w:t>* Anhörigstöd (rådgivning och gruppverksamhet)</w:t>
              </w:r>
            </w:p>
            <w:p w14:paraId="190900B7" w14:textId="77777777" w:rsidR="00401565" w:rsidRDefault="00401565" w:rsidP="00401565">
              <w:pPr>
                <w:pStyle w:val="Brdtext"/>
              </w:pPr>
              <w:r>
                <w:t xml:space="preserve">* Öppen förskola (social rådgivning.) </w:t>
              </w:r>
            </w:p>
            <w:p w14:paraId="3C2797E4" w14:textId="77777777" w:rsidR="00401565" w:rsidRDefault="00401565" w:rsidP="00401565">
              <w:pPr>
                <w:pStyle w:val="Brdtext"/>
              </w:pPr>
              <w:r>
                <w:t xml:space="preserve">* Träffpunkter / gruppverksamheter för målgruppen äldre, flyktingar/ nyanlända samt socialpsykiatrins målgrupp </w:t>
              </w:r>
            </w:p>
            <w:p w14:paraId="2187B02D" w14:textId="77777777" w:rsidR="00401565" w:rsidRDefault="00401565" w:rsidP="00401565">
              <w:pPr>
                <w:pStyle w:val="Brdtext"/>
              </w:pPr>
              <w:r>
                <w:t xml:space="preserve">Följande insatser kan idag ges utan föregående utredning och behovsprövning och föreslås undantas från dokumentationskravet av skälet att tillgängliggörandet av insatserna för vissa målgrupper ökar om anonymitet ges: </w:t>
              </w:r>
            </w:p>
            <w:p w14:paraId="27220ECE" w14:textId="77777777" w:rsidR="00401565" w:rsidRDefault="00401565" w:rsidP="00401565">
              <w:pPr>
                <w:pStyle w:val="Brdtext"/>
              </w:pPr>
              <w:r>
                <w:t xml:space="preserve">* Familjerådgivning (avtal med Alingsås kommun) </w:t>
              </w:r>
            </w:p>
            <w:p w14:paraId="455AAC51" w14:textId="77777777" w:rsidR="00401565" w:rsidRDefault="00401565" w:rsidP="00401565">
              <w:pPr>
                <w:pStyle w:val="Brdtext"/>
              </w:pPr>
              <w:r>
                <w:t>* Upp till fem servicesamtal i beroende- och missbruksfrågor</w:t>
              </w:r>
            </w:p>
            <w:p w14:paraId="07A7D90B" w14:textId="77777777" w:rsidR="00401565" w:rsidRDefault="00401565" w:rsidP="00401565">
              <w:pPr>
                <w:pStyle w:val="Brdtext"/>
              </w:pPr>
              <w:r>
                <w:t>* Upp till fem servicesamtal i föräldraskapsfrågor</w:t>
              </w:r>
            </w:p>
            <w:p w14:paraId="6838AAB8" w14:textId="77777777" w:rsidR="00401565" w:rsidRDefault="00401565" w:rsidP="00401565">
              <w:pPr>
                <w:pStyle w:val="Brdtext"/>
              </w:pPr>
              <w:r>
                <w:t>* Krisstöd – efter barnförhöret</w:t>
              </w:r>
            </w:p>
            <w:p w14:paraId="7AAC8C6C" w14:textId="77777777" w:rsidR="00401565" w:rsidRDefault="00401565" w:rsidP="00401565">
              <w:pPr>
                <w:pStyle w:val="Brdtext"/>
              </w:pPr>
              <w:r>
                <w:t>* Råd och stöd till brottsoffer (våld i nära relationer)</w:t>
              </w:r>
            </w:p>
            <w:p w14:paraId="70C44DD0" w14:textId="77777777" w:rsidR="00401565" w:rsidRDefault="00401565" w:rsidP="00401565">
              <w:pPr>
                <w:pStyle w:val="Brdtext"/>
              </w:pPr>
              <w:r>
                <w:t>Följande insatser ges idag utan föregående behovsprövning och föreslås omfattas av dokumentationskravet</w:t>
              </w:r>
            </w:p>
            <w:p w14:paraId="0DC6005A" w14:textId="77777777" w:rsidR="00401565" w:rsidRDefault="00401565" w:rsidP="00401565">
              <w:pPr>
                <w:pStyle w:val="Brdtext"/>
              </w:pPr>
              <w:r>
                <w:t>* Budget- och skuldrådgivning (dokumenteras i verksamhetssystemet ”Boss”)</w:t>
              </w:r>
            </w:p>
            <w:p w14:paraId="4348154E" w14:textId="6A446CA3" w:rsidR="00401565" w:rsidRDefault="00401565" w:rsidP="00401565">
              <w:pPr>
                <w:pStyle w:val="Brdtext"/>
              </w:pPr>
              <w:r>
                <w:t>* Medling vid brott</w:t>
              </w:r>
            </w:p>
            <w:p w14:paraId="4CF23643" w14:textId="77777777" w:rsidR="00401565" w:rsidRDefault="00401565" w:rsidP="00401565">
              <w:pPr>
                <w:pStyle w:val="Brdtext"/>
              </w:pPr>
              <w:r>
                <w:t xml:space="preserve">Gällande funktionen personligt ombud omfattas den inte av den nya lagstiftningens definition av socialtjänst och därmed finns inte dokumentationskravet enligt </w:t>
              </w:r>
              <w:proofErr w:type="spellStart"/>
              <w:r>
                <w:t>SoL.</w:t>
              </w:r>
              <w:proofErr w:type="spellEnd"/>
              <w:r>
                <w:t xml:space="preserve">  </w:t>
              </w:r>
            </w:p>
            <w:p w14:paraId="5E4CB01F" w14:textId="77777777" w:rsidR="00401565" w:rsidRDefault="00401565" w:rsidP="00401565">
              <w:pPr>
                <w:pStyle w:val="Brdtext"/>
              </w:pPr>
            </w:p>
            <w:p w14:paraId="3B82F441" w14:textId="1378AAA4" w:rsidR="00401565" w:rsidRPr="003F3640" w:rsidRDefault="00401565" w:rsidP="00401565">
              <w:pPr>
                <w:pStyle w:val="Brdtext"/>
              </w:pPr>
              <w:r>
                <w:t xml:space="preserve">Beslutet är en formalitet och innebär ingen förändring av nuvarande verksamheter utan säkerställer att de kan fortsätta bedrivas som tidigare. Det är den nya lagstiftningen som kräver att nämnden beslutar om vilka insatser som får ges som icke biståndsbedömda. Därav blir jämställdhets-, ekonomisk- och barnperspektivanalyserna att beslutet inte innebär någon förändring. </w:t>
              </w:r>
            </w:p>
          </w:sdtContent>
        </w:sdt>
        <w:p w14:paraId="29E14319" w14:textId="77777777" w:rsidR="00401565" w:rsidRDefault="00401565" w:rsidP="00401565">
          <w:pPr>
            <w:pStyle w:val="Rubrik2"/>
          </w:pPr>
          <w:r>
            <w:lastRenderedPageBreak/>
            <w:t>Utskottets förslag till beslut</w:t>
          </w:r>
        </w:p>
        <w:p w14:paraId="2B3C2956" w14:textId="29746DB5" w:rsidR="00401565" w:rsidRDefault="00401565" w:rsidP="00401565">
          <w:pPr>
            <w:pStyle w:val="Brdtext"/>
            <w:rPr>
              <w:rStyle w:val="Platshllartext"/>
              <w:color w:val="auto"/>
            </w:rPr>
          </w:pPr>
          <w:r>
            <w:rPr>
              <w:rStyle w:val="Platshllartext"/>
              <w:color w:val="auto"/>
            </w:rPr>
            <w:t>Kommunstyrelsen beslutar att insatserna som idag ges utan föregående behovsprövning fortsätter kunna ges utan föregående behovsprövning enligt nya socialtjänstlagen, som träder i kraft 2025-07-01</w:t>
          </w:r>
          <w:r w:rsidR="00316B71">
            <w:rPr>
              <w:rStyle w:val="Platshllartext"/>
              <w:color w:val="auto"/>
            </w:rPr>
            <w:t>.</w:t>
          </w:r>
        </w:p>
        <w:p w14:paraId="41D7D59F" w14:textId="4441C020" w:rsidR="00401565" w:rsidRPr="00DF3F4E" w:rsidRDefault="00401565" w:rsidP="00401565">
          <w:pPr>
            <w:pStyle w:val="Brdtext"/>
            <w:rPr>
              <w:rStyle w:val="Platshllartext"/>
              <w:color w:val="auto"/>
            </w:rPr>
          </w:pPr>
          <w:r>
            <w:rPr>
              <w:rStyle w:val="Platshllartext"/>
              <w:color w:val="auto"/>
            </w:rPr>
            <w:t>Kommunstyrelsen beslutar om undantag från dokumentationskraven enligt förvaltningens förslag från och med 2025-07-01</w:t>
          </w:r>
          <w:r w:rsidR="00316B71">
            <w:rPr>
              <w:rStyle w:val="Platshllartext"/>
              <w:color w:val="auto"/>
            </w:rPr>
            <w:t>.</w:t>
          </w:r>
        </w:p>
        <w:p w14:paraId="102B0FCE" w14:textId="77777777" w:rsidR="00401565" w:rsidRDefault="00401565" w:rsidP="00401565">
          <w:pPr>
            <w:pStyle w:val="Rubrik2"/>
            <w:rPr>
              <w:noProof/>
            </w:rPr>
          </w:pPr>
          <w:r>
            <w:rPr>
              <w:noProof/>
            </w:rPr>
            <w:t>I kommunstyrelsen</w:t>
          </w:r>
        </w:p>
        <w:p w14:paraId="5F09F98C" w14:textId="48E3D005" w:rsidR="00401565" w:rsidRPr="008A38EF" w:rsidRDefault="003D1CEF" w:rsidP="00401565">
          <w:pPr>
            <w:pStyle w:val="Brdtext"/>
          </w:pPr>
          <w:r>
            <w:t>Maria Olsson redogör för ärendet.</w:t>
          </w:r>
        </w:p>
        <w:p w14:paraId="2CC94B82" w14:textId="77777777" w:rsidR="00401565" w:rsidRPr="00A717BB" w:rsidRDefault="00401565" w:rsidP="00401565">
          <w:pPr>
            <w:pStyle w:val="Avskiljare"/>
          </w:pPr>
          <w:r w:rsidRPr="00A717BB">
            <w:tab/>
          </w:r>
        </w:p>
        <w:p w14:paraId="2068C1B6" w14:textId="3B29DD00" w:rsidR="00401565" w:rsidRDefault="00401565" w:rsidP="00401565">
          <w:pPr>
            <w:pStyle w:val="Brdtext"/>
          </w:pPr>
          <w:r w:rsidRPr="006E030C">
            <w:rPr>
              <w:rFonts w:ascii="Open Sans" w:hAnsi="Open Sans" w:cs="Open Sans"/>
              <w:b/>
              <w:bCs/>
              <w:szCs w:val="24"/>
            </w:rPr>
            <w:t>Beslutet skickas till</w:t>
          </w:r>
          <w:r>
            <w:br/>
          </w:r>
          <w:sdt>
            <w:sdtPr>
              <w:alias w:val="Förslag"/>
              <w:tag w:val="Förslag"/>
              <w:id w:val="-1954164062"/>
              <w:placeholder>
                <w:docPart w:val="C2EC95EA33D54D8C9B7FBB4BBD7E77D4"/>
              </w:placeholder>
            </w:sdtPr>
            <w:sdtEndPr>
              <w:rPr>
                <w:noProof/>
              </w:rPr>
            </w:sdtEndPr>
            <w:sdtContent>
              <w:r w:rsidRPr="003D1CEF">
                <w:rPr>
                  <w:rStyle w:val="Platshllartext"/>
                  <w:color w:val="auto"/>
                </w:rPr>
                <w:t>Maria Olsson</w:t>
              </w:r>
              <w:r w:rsidR="003D1CEF">
                <w:rPr>
                  <w:rStyle w:val="Platshllartext"/>
                  <w:color w:val="auto"/>
                </w:rPr>
                <w:t>, socialchef</w:t>
              </w:r>
              <w:r w:rsidRPr="003D1CEF">
                <w:rPr>
                  <w:rStyle w:val="Platshllartext"/>
                  <w:color w:val="auto"/>
                </w:rPr>
                <w:br/>
                <w:t>Mona Karlsson</w:t>
              </w:r>
              <w:r w:rsidR="003D1CEF">
                <w:rPr>
                  <w:rStyle w:val="Platshllartext"/>
                  <w:color w:val="auto"/>
                </w:rPr>
                <w:t>, tf. enhetschef socialtjänst</w:t>
              </w:r>
              <w:r w:rsidRPr="003D1CEF">
                <w:rPr>
                  <w:rStyle w:val="Platshllartext"/>
                  <w:color w:val="auto"/>
                </w:rPr>
                <w:br/>
                <w:t>Annelie Vårhall</w:t>
              </w:r>
              <w:r w:rsidR="003D1CEF">
                <w:rPr>
                  <w:rStyle w:val="Platshllartext"/>
                  <w:color w:val="auto"/>
                </w:rPr>
                <w:t>, enhetschef resursenheten</w:t>
              </w:r>
              <w:r w:rsidRPr="003D1CEF">
                <w:rPr>
                  <w:rStyle w:val="Platshllartext"/>
                  <w:color w:val="auto"/>
                </w:rPr>
                <w:br/>
                <w:t>Mårten Nygren</w:t>
              </w:r>
              <w:r w:rsidR="003D1CEF">
                <w:rPr>
                  <w:rStyle w:val="Platshllartext"/>
                  <w:color w:val="auto"/>
                </w:rPr>
                <w:t>, utvecklingsledare</w:t>
              </w:r>
            </w:sdtContent>
          </w:sdt>
        </w:p>
      </w:sdtContent>
    </w:sdt>
    <w:bookmarkStart w:id="42" w:name="_Toc201215160" w:displacedByCustomXml="next"/>
    <w:sdt>
      <w:sdtPr>
        <w:rPr>
          <w:rFonts w:ascii="Times New Roman" w:hAnsi="Times New Roman"/>
        </w:rPr>
        <w:alias w:val="Paragraf18"/>
        <w:tag w:val="A2025000294"/>
        <w:id w:val="792560127"/>
        <w:placeholder>
          <w:docPart w:val="0C84615C696C454DBC8FFD661B4BC41E"/>
        </w:placeholder>
      </w:sdtPr>
      <w:sdtEndPr>
        <w:rPr>
          <w:rFonts w:ascii="Cambria" w:hAnsi="Cambria"/>
          <w:noProof/>
        </w:rPr>
      </w:sdtEndPr>
      <w:sdtContent>
        <w:p w14:paraId="5ECF21C3" w14:textId="19B7D7C1" w:rsidR="00401565" w:rsidRDefault="00401565" w:rsidP="00401565">
          <w:pPr>
            <w:pStyle w:val="Paragrafnummer"/>
          </w:pPr>
          <w:r>
            <w:t xml:space="preserve">§ </w:t>
          </w:r>
          <w:sdt>
            <w:sdtPr>
              <w:alias w:val="PGrafNr"/>
              <w:tag w:val="PGrafNr"/>
              <w:id w:val="1821928478"/>
              <w:placeholder>
                <w:docPart w:val="45F9E3747822469BB00A5C83405F2F3C"/>
              </w:placeholder>
            </w:sdtPr>
            <w:sdtEndPr>
              <w:rPr>
                <w:noProof/>
              </w:rPr>
            </w:sdtEndPr>
            <w:sdtContent>
              <w:r>
                <w:t>142</w:t>
              </w:r>
            </w:sdtContent>
          </w:sdt>
          <w:r>
            <w:tab/>
            <w:t xml:space="preserve">Dnr </w:t>
          </w:r>
          <w:sdt>
            <w:sdtPr>
              <w:alias w:val="Diarienr"/>
              <w:tag w:val="Diarienr"/>
              <w:id w:val="639079167"/>
              <w:placeholder>
                <w:docPart w:val="45F9E3747822469BB00A5C83405F2F3C"/>
              </w:placeholder>
            </w:sdtPr>
            <w:sdtEndPr/>
            <w:sdtContent>
              <w:proofErr w:type="gramStart"/>
              <w:r>
                <w:t>2025-000294</w:t>
              </w:r>
              <w:proofErr w:type="gramEnd"/>
            </w:sdtContent>
          </w:sdt>
          <w:bookmarkEnd w:id="42"/>
        </w:p>
        <w:p w14:paraId="4B4F2F4C" w14:textId="17E57DA4" w:rsidR="00401565" w:rsidRPr="00BA066B" w:rsidRDefault="00401565" w:rsidP="00401565">
          <w:pPr>
            <w:pStyle w:val="Rubrik1"/>
          </w:pPr>
          <w:bookmarkStart w:id="43" w:name="_Toc201215161"/>
          <w:r>
            <w:t>Handläggning av serveringstillstånd</w:t>
          </w:r>
          <w:bookmarkEnd w:id="43"/>
        </w:p>
        <w:p w14:paraId="37D6614F" w14:textId="651641AD" w:rsidR="00401565" w:rsidRDefault="00401565" w:rsidP="00401565">
          <w:pPr>
            <w:pStyle w:val="Rubrik2"/>
          </w:pPr>
          <w:r>
            <w:t>Kommunstyrelsen</w:t>
          </w:r>
          <w:r w:rsidRPr="004F3F16">
            <w:t>s</w:t>
          </w:r>
          <w:r>
            <w:t xml:space="preserve"> beslut</w:t>
          </w:r>
        </w:p>
        <w:sdt>
          <w:sdtPr>
            <w:alias w:val="Beslut"/>
            <w:tag w:val="Beslut"/>
            <w:id w:val="-1698313785"/>
            <w:placeholder>
              <w:docPart w:val="7CBC79CE60E74605B11039BAEACAD146"/>
            </w:placeholder>
          </w:sdtPr>
          <w:sdtEndPr>
            <w:rPr>
              <w:noProof/>
            </w:rPr>
          </w:sdtEndPr>
          <w:sdtContent>
            <w:p w14:paraId="2A609972" w14:textId="5B1D1E98" w:rsidR="00401565" w:rsidRDefault="00401565" w:rsidP="00401565">
              <w:pPr>
                <w:pStyle w:val="Brdtext"/>
              </w:pPr>
              <w:r>
                <w:t>Kommunstyrelsen ger förvaltningen i uppdrag att säga upp samverkansavtalet med Lidköpings kommun kring tillstånds- och tillsynshandläggning av alkohol, tobak och liknande produkter, tobaksfria nikotinprodukter samt kontroll av receptfria läkemedel.</w:t>
              </w:r>
            </w:p>
            <w:p w14:paraId="75122377" w14:textId="005210F7" w:rsidR="00401565" w:rsidRDefault="00401565" w:rsidP="00401565">
              <w:pPr>
                <w:pStyle w:val="Brdtext"/>
              </w:pPr>
              <w:r>
                <w:t xml:space="preserve">Kommunstyrelsen ger förvaltningen i uppdrag att inför </w:t>
              </w:r>
              <w:proofErr w:type="gramStart"/>
              <w:r>
                <w:t>270101</w:t>
              </w:r>
              <w:proofErr w:type="gramEnd"/>
              <w:r>
                <w:t xml:space="preserve"> återkomma med beslutsunderlag för ny avtalssamverkan med en närliggande kommun. </w:t>
              </w:r>
            </w:p>
          </w:sdtContent>
        </w:sdt>
        <w:p w14:paraId="53E78B9C" w14:textId="77777777" w:rsidR="00401565" w:rsidRDefault="00401565" w:rsidP="00401565">
          <w:pPr>
            <w:pStyle w:val="Rubrik2"/>
            <w:rPr>
              <w:rFonts w:cs="Arial"/>
              <w:szCs w:val="24"/>
            </w:rPr>
          </w:pPr>
          <w:r>
            <w:t>Sammanfattning av ärendet</w:t>
          </w:r>
        </w:p>
        <w:sdt>
          <w:sdtPr>
            <w:alias w:val="Komplettering"/>
            <w:tag w:val="Komplettering"/>
            <w:id w:val="28851534"/>
            <w:placeholder>
              <w:docPart w:val="7EE9290DE6F64384B881D589D8180195"/>
            </w:placeholder>
          </w:sdtPr>
          <w:sdtEndPr/>
          <w:sdtContent>
            <w:p w14:paraId="74E3B16A" w14:textId="2CB1A7AD" w:rsidR="00401565" w:rsidRPr="003F3640" w:rsidRDefault="00401565" w:rsidP="00401565">
              <w:pPr>
                <w:pStyle w:val="Brdtext"/>
              </w:pPr>
              <w:r>
                <w:t xml:space="preserve">Vårgårda kommun deltar i dag i en samverkan med Lidköping och flera andra kommuner kring tillsyn och tillstånd enligt alkohollagen och liknande lagstiftning. Flera kommuner har valt att lämna samarbetet, vilket påverkar dess stabilitet. För att Vårgårda ska kunna avsluta sitt avtal till 2027 krävs uppsägning senast 30 juni 2025. I närområdet finns kommuner som har uttryckt möjlighet avtalssamverka med Vårgårda i frågan. </w:t>
              </w:r>
            </w:p>
          </w:sdtContent>
        </w:sdt>
        <w:p w14:paraId="5E1A363A" w14:textId="77777777" w:rsidR="00401565" w:rsidRDefault="00401565" w:rsidP="00401565">
          <w:pPr>
            <w:pStyle w:val="Rubrik2"/>
          </w:pPr>
          <w:r>
            <w:t>Utskottets förslag till beslut</w:t>
          </w:r>
        </w:p>
        <w:p w14:paraId="6FC93B3A" w14:textId="54469241" w:rsidR="00401565" w:rsidRDefault="00401565" w:rsidP="00401565">
          <w:pPr>
            <w:pStyle w:val="Brdtext"/>
            <w:rPr>
              <w:rStyle w:val="Platshllartext"/>
              <w:color w:val="auto"/>
            </w:rPr>
          </w:pPr>
          <w:r>
            <w:rPr>
              <w:rStyle w:val="Platshllartext"/>
              <w:color w:val="auto"/>
            </w:rPr>
            <w:t>Kommunstyrelsen ger förvaltningen i uppdrag att säga upp samverkansavtalet med Lidköpings kommun kring tillstånds- och tillsynshandläggning av alkohol, tobak och liknande produkter, tobaksfria nikotinprodukter samt kontroll av receptfria läkemedel.</w:t>
          </w:r>
        </w:p>
        <w:p w14:paraId="2E9F3FB0" w14:textId="038AFDAA" w:rsidR="00401565" w:rsidRPr="00DF3F4E" w:rsidRDefault="00401565" w:rsidP="00401565">
          <w:pPr>
            <w:pStyle w:val="Brdtext"/>
            <w:rPr>
              <w:rStyle w:val="Platshllartext"/>
              <w:color w:val="auto"/>
            </w:rPr>
          </w:pPr>
          <w:r>
            <w:rPr>
              <w:rStyle w:val="Platshllartext"/>
              <w:color w:val="auto"/>
            </w:rPr>
            <w:t xml:space="preserve">Kommunstyrelsen ger förvaltningen i uppdrag att inför </w:t>
          </w:r>
          <w:proofErr w:type="gramStart"/>
          <w:r>
            <w:rPr>
              <w:rStyle w:val="Platshllartext"/>
              <w:color w:val="auto"/>
            </w:rPr>
            <w:t>270101</w:t>
          </w:r>
          <w:proofErr w:type="gramEnd"/>
          <w:r>
            <w:rPr>
              <w:rStyle w:val="Platshllartext"/>
              <w:color w:val="auto"/>
            </w:rPr>
            <w:t xml:space="preserve"> återkomma med beslutsunderlag för ny avtalssamverkan med en närliggande kommun. </w:t>
          </w:r>
        </w:p>
        <w:p w14:paraId="2E5B1D01" w14:textId="77777777" w:rsidR="00401565" w:rsidRDefault="00401565" w:rsidP="00401565">
          <w:pPr>
            <w:pStyle w:val="Rubrik2"/>
            <w:rPr>
              <w:noProof/>
            </w:rPr>
          </w:pPr>
          <w:r>
            <w:rPr>
              <w:noProof/>
            </w:rPr>
            <w:t>I kommunstyrelsen</w:t>
          </w:r>
        </w:p>
        <w:p w14:paraId="78746F93" w14:textId="11E545E6" w:rsidR="00401565" w:rsidRPr="008A38EF" w:rsidRDefault="007B5F6E" w:rsidP="00401565">
          <w:pPr>
            <w:pStyle w:val="Brdtext"/>
          </w:pPr>
          <w:r>
            <w:t>Maria Olsson redogör för ärendet.</w:t>
          </w:r>
        </w:p>
        <w:p w14:paraId="17567368" w14:textId="77777777" w:rsidR="00401565" w:rsidRPr="00A717BB" w:rsidRDefault="00401565" w:rsidP="00401565">
          <w:pPr>
            <w:pStyle w:val="Avskiljare"/>
          </w:pPr>
          <w:r w:rsidRPr="00A717BB">
            <w:tab/>
          </w:r>
        </w:p>
        <w:p w14:paraId="67DBAB3B" w14:textId="09CB76D5" w:rsidR="00401565" w:rsidRDefault="00401565" w:rsidP="00401565">
          <w:pPr>
            <w:pStyle w:val="Brdtext"/>
          </w:pPr>
          <w:r w:rsidRPr="006E030C">
            <w:rPr>
              <w:rFonts w:ascii="Open Sans" w:hAnsi="Open Sans" w:cs="Open Sans"/>
              <w:b/>
              <w:bCs/>
              <w:szCs w:val="24"/>
            </w:rPr>
            <w:t>Beslutet skickas till</w:t>
          </w:r>
          <w:r>
            <w:br/>
          </w:r>
          <w:sdt>
            <w:sdtPr>
              <w:alias w:val="Förslag"/>
              <w:tag w:val="Förslag"/>
              <w:id w:val="-1740474656"/>
              <w:placeholder>
                <w:docPart w:val="0EA1CC8679F74EA29FCEE789A7644AFC"/>
              </w:placeholder>
            </w:sdtPr>
            <w:sdtEndPr>
              <w:rPr>
                <w:noProof/>
              </w:rPr>
            </w:sdtEndPr>
            <w:sdtContent>
              <w:r>
                <w:t>Maria Olsson, socialchef</w:t>
              </w:r>
            </w:sdtContent>
          </w:sdt>
        </w:p>
      </w:sdtContent>
    </w:sdt>
    <w:bookmarkStart w:id="44" w:name="_Toc201215162" w:displacedByCustomXml="next"/>
    <w:sdt>
      <w:sdtPr>
        <w:rPr>
          <w:rFonts w:ascii="Times New Roman" w:hAnsi="Times New Roman"/>
        </w:rPr>
        <w:alias w:val="Paragraf19"/>
        <w:tag w:val="A2025000309"/>
        <w:id w:val="-1118061247"/>
        <w:placeholder>
          <w:docPart w:val="44249901B710491D98EDDEAA2738B7D0"/>
        </w:placeholder>
      </w:sdtPr>
      <w:sdtEndPr>
        <w:rPr>
          <w:rFonts w:ascii="Cambria" w:hAnsi="Cambria"/>
          <w:noProof/>
        </w:rPr>
      </w:sdtEndPr>
      <w:sdtContent>
        <w:p w14:paraId="39213589" w14:textId="3BB51F2B" w:rsidR="00401565" w:rsidRDefault="00401565" w:rsidP="00401565">
          <w:pPr>
            <w:pStyle w:val="Paragrafnummer"/>
          </w:pPr>
          <w:r>
            <w:t xml:space="preserve">§ </w:t>
          </w:r>
          <w:sdt>
            <w:sdtPr>
              <w:alias w:val="PGrafNr"/>
              <w:tag w:val="PGrafNr"/>
              <w:id w:val="-1103029584"/>
              <w:placeholder>
                <w:docPart w:val="F8F544488C0A4820A94EE75CE3C54BDD"/>
              </w:placeholder>
            </w:sdtPr>
            <w:sdtEndPr>
              <w:rPr>
                <w:noProof/>
              </w:rPr>
            </w:sdtEndPr>
            <w:sdtContent>
              <w:r>
                <w:t>143</w:t>
              </w:r>
            </w:sdtContent>
          </w:sdt>
          <w:r>
            <w:tab/>
            <w:t xml:space="preserve">Dnr </w:t>
          </w:r>
          <w:sdt>
            <w:sdtPr>
              <w:alias w:val="Diarienr"/>
              <w:tag w:val="Diarienr"/>
              <w:id w:val="518744405"/>
              <w:placeholder>
                <w:docPart w:val="F8F544488C0A4820A94EE75CE3C54BDD"/>
              </w:placeholder>
            </w:sdtPr>
            <w:sdtEndPr/>
            <w:sdtContent>
              <w:proofErr w:type="gramStart"/>
              <w:r>
                <w:t>2025-000309</w:t>
              </w:r>
              <w:proofErr w:type="gramEnd"/>
            </w:sdtContent>
          </w:sdt>
          <w:bookmarkEnd w:id="44"/>
        </w:p>
        <w:p w14:paraId="4A0FA7A1" w14:textId="5B4D4403" w:rsidR="00401565" w:rsidRPr="00BA066B" w:rsidRDefault="00401565" w:rsidP="00401565">
          <w:pPr>
            <w:pStyle w:val="Rubrik1"/>
          </w:pPr>
          <w:bookmarkStart w:id="45" w:name="_Toc201215163"/>
          <w:r>
            <w:t>Intern kontrollplan 2025 Vårgårda Bostäder AB – information</w:t>
          </w:r>
          <w:bookmarkEnd w:id="45"/>
          <w:r>
            <w:t xml:space="preserve"> </w:t>
          </w:r>
        </w:p>
        <w:p w14:paraId="559EA3AE" w14:textId="06FE14DA" w:rsidR="00401565" w:rsidRDefault="00401565" w:rsidP="00401565">
          <w:pPr>
            <w:pStyle w:val="Rubrik2"/>
          </w:pPr>
          <w:r>
            <w:t>Kommunstyrelsen</w:t>
          </w:r>
          <w:r w:rsidRPr="004F3F16">
            <w:t>s</w:t>
          </w:r>
          <w:r>
            <w:t xml:space="preserve"> beslut</w:t>
          </w:r>
        </w:p>
        <w:sdt>
          <w:sdtPr>
            <w:alias w:val="Beslut"/>
            <w:tag w:val="Beslut"/>
            <w:id w:val="941419229"/>
            <w:placeholder>
              <w:docPart w:val="CB8A0BF8C285440B86F017DA0A51D752"/>
            </w:placeholder>
          </w:sdtPr>
          <w:sdtEndPr>
            <w:rPr>
              <w:noProof/>
            </w:rPr>
          </w:sdtEndPr>
          <w:sdtContent>
            <w:p w14:paraId="41FA1C08" w14:textId="0712F28B" w:rsidR="00401565" w:rsidRDefault="00401565" w:rsidP="00401565">
              <w:pPr>
                <w:pStyle w:val="Brdtext"/>
              </w:pPr>
              <w:r>
                <w:t>Kommunstyrelsen tar emot informationen.</w:t>
              </w:r>
            </w:p>
          </w:sdtContent>
        </w:sdt>
        <w:p w14:paraId="7E0B9228" w14:textId="77777777" w:rsidR="00401565" w:rsidRDefault="00401565" w:rsidP="00401565">
          <w:pPr>
            <w:pStyle w:val="Rubrik2"/>
            <w:rPr>
              <w:rFonts w:cs="Arial"/>
              <w:szCs w:val="24"/>
            </w:rPr>
          </w:pPr>
          <w:r>
            <w:t>Sammanfattning av ärendet</w:t>
          </w:r>
        </w:p>
        <w:sdt>
          <w:sdtPr>
            <w:alias w:val="Komplettering"/>
            <w:tag w:val="Komplettering"/>
            <w:id w:val="-1255211535"/>
            <w:placeholder>
              <w:docPart w:val="76FE9B24E43146E59571741E307607FF"/>
            </w:placeholder>
          </w:sdtPr>
          <w:sdtEndPr/>
          <w:sdtContent>
            <w:p w14:paraId="1CF2F3D5" w14:textId="20ADCF2E" w:rsidR="00401565" w:rsidRPr="003F3640" w:rsidRDefault="00401565" w:rsidP="00401565">
              <w:pPr>
                <w:pStyle w:val="Brdtext"/>
              </w:pPr>
              <w:r>
                <w:t>VD Katarina Jordansson redovisar bolagets handlingsplan för 2025. Handlingsplan inkluderar samtliga kontrollpunkter från intern kontrollplanen, ägardirektivets mål samt bolagets egna detaljerade mål. Handlingsplan och intern kontrollplan bifogas.</w:t>
              </w:r>
            </w:p>
          </w:sdtContent>
        </w:sdt>
        <w:p w14:paraId="2F80EA0D" w14:textId="000D7F92" w:rsidR="00401565" w:rsidRDefault="007B5F6E" w:rsidP="00401565">
          <w:pPr>
            <w:pStyle w:val="Rubrik2"/>
          </w:pPr>
          <w:r>
            <w:t>Förvaltningen</w:t>
          </w:r>
          <w:r w:rsidR="00401565">
            <w:t>s förslag till beslut</w:t>
          </w:r>
        </w:p>
        <w:p w14:paraId="7F9FCCFC" w14:textId="6289D555" w:rsidR="00401565" w:rsidRPr="00DF3F4E" w:rsidRDefault="00401565" w:rsidP="00401565">
          <w:pPr>
            <w:pStyle w:val="Brdtext"/>
            <w:rPr>
              <w:rStyle w:val="Platshllartext"/>
              <w:color w:val="auto"/>
            </w:rPr>
          </w:pPr>
          <w:r>
            <w:rPr>
              <w:rStyle w:val="Platshllartext"/>
              <w:color w:val="auto"/>
            </w:rPr>
            <w:t>Kommunstyrelsen tar emot informationen.</w:t>
          </w:r>
        </w:p>
        <w:p w14:paraId="3087DEB4" w14:textId="77777777" w:rsidR="00401565" w:rsidRDefault="00401565" w:rsidP="00401565">
          <w:pPr>
            <w:pStyle w:val="Rubrik2"/>
            <w:rPr>
              <w:noProof/>
            </w:rPr>
          </w:pPr>
          <w:r>
            <w:rPr>
              <w:noProof/>
            </w:rPr>
            <w:t>I kommunstyrelsen</w:t>
          </w:r>
        </w:p>
        <w:p w14:paraId="67775C4E" w14:textId="50B521FA" w:rsidR="00401565" w:rsidRPr="008A38EF" w:rsidRDefault="007B5F6E" w:rsidP="00401565">
          <w:pPr>
            <w:pStyle w:val="Brdtext"/>
          </w:pPr>
          <w:r>
            <w:t>Katarina Jordansson redogör för ärendet.</w:t>
          </w:r>
        </w:p>
        <w:p w14:paraId="180397EE" w14:textId="77777777" w:rsidR="00401565" w:rsidRPr="00A717BB" w:rsidRDefault="00401565" w:rsidP="00401565">
          <w:pPr>
            <w:pStyle w:val="Avskiljare"/>
          </w:pPr>
          <w:r w:rsidRPr="00A717BB">
            <w:tab/>
          </w:r>
        </w:p>
        <w:p w14:paraId="56CE3EFA" w14:textId="5CCA14F0" w:rsidR="00401565" w:rsidRDefault="00401565" w:rsidP="00401565"/>
        <w:p w14:paraId="4152D0AA" w14:textId="77777777" w:rsidR="00401565" w:rsidRDefault="006E030C" w:rsidP="00401565">
          <w:pPr>
            <w:pStyle w:val="Brdtext"/>
            <w:rPr>
              <w:noProof/>
            </w:rPr>
          </w:pPr>
        </w:p>
      </w:sdtContent>
    </w:sdt>
    <w:bookmarkStart w:id="46" w:name="_Toc201215164" w:displacedByCustomXml="next"/>
    <w:sdt>
      <w:sdtPr>
        <w:rPr>
          <w:rFonts w:ascii="Times New Roman" w:hAnsi="Times New Roman"/>
        </w:rPr>
        <w:alias w:val="Paragraf20"/>
        <w:tag w:val="A2025000005"/>
        <w:id w:val="1129517486"/>
        <w:placeholder>
          <w:docPart w:val="3838A73CE65543369A34CBFC73B79898"/>
        </w:placeholder>
      </w:sdtPr>
      <w:sdtEndPr>
        <w:rPr>
          <w:rFonts w:ascii="Cambria" w:hAnsi="Cambria"/>
          <w:noProof/>
        </w:rPr>
      </w:sdtEndPr>
      <w:sdtContent>
        <w:p w14:paraId="0FA5FC43" w14:textId="38CD5459" w:rsidR="00401565" w:rsidRDefault="00401565" w:rsidP="00401565">
          <w:pPr>
            <w:pStyle w:val="Paragrafnummer"/>
          </w:pPr>
          <w:r>
            <w:t xml:space="preserve">§ </w:t>
          </w:r>
          <w:sdt>
            <w:sdtPr>
              <w:alias w:val="PGrafNr"/>
              <w:tag w:val="PGrafNr"/>
              <w:id w:val="-1870364523"/>
              <w:placeholder>
                <w:docPart w:val="8AF8F18EA51B443C944AF9E065D6A829"/>
              </w:placeholder>
            </w:sdtPr>
            <w:sdtEndPr>
              <w:rPr>
                <w:noProof/>
              </w:rPr>
            </w:sdtEndPr>
            <w:sdtContent>
              <w:r>
                <w:t>144</w:t>
              </w:r>
            </w:sdtContent>
          </w:sdt>
          <w:r>
            <w:tab/>
            <w:t xml:space="preserve">Dnr </w:t>
          </w:r>
          <w:sdt>
            <w:sdtPr>
              <w:alias w:val="Diarienr"/>
              <w:tag w:val="Diarienr"/>
              <w:id w:val="638838164"/>
              <w:placeholder>
                <w:docPart w:val="8AF8F18EA51B443C944AF9E065D6A829"/>
              </w:placeholder>
            </w:sdtPr>
            <w:sdtEndPr/>
            <w:sdtContent>
              <w:proofErr w:type="gramStart"/>
              <w:r>
                <w:t>2025-000005</w:t>
              </w:r>
              <w:proofErr w:type="gramEnd"/>
            </w:sdtContent>
          </w:sdt>
          <w:bookmarkEnd w:id="46"/>
        </w:p>
        <w:p w14:paraId="6DCB44DE" w14:textId="29067574" w:rsidR="00401565" w:rsidRPr="00BA066B" w:rsidRDefault="00401565" w:rsidP="00401565">
          <w:pPr>
            <w:pStyle w:val="Rubrik1"/>
          </w:pPr>
          <w:bookmarkStart w:id="47" w:name="_Toc201215165"/>
          <w:r>
            <w:t>Rapporter kommunstyrelsen 2025</w:t>
          </w:r>
          <w:bookmarkEnd w:id="47"/>
        </w:p>
        <w:p w14:paraId="2A1DF123" w14:textId="5AFAF03E" w:rsidR="00401565" w:rsidRDefault="00401565" w:rsidP="00401565">
          <w:pPr>
            <w:pStyle w:val="Rubrik2"/>
          </w:pPr>
          <w:r>
            <w:t>Kommunstyrelsen</w:t>
          </w:r>
          <w:r w:rsidRPr="004F3F16">
            <w:t>s</w:t>
          </w:r>
          <w:r>
            <w:t xml:space="preserve"> beslut</w:t>
          </w:r>
        </w:p>
        <w:sdt>
          <w:sdtPr>
            <w:alias w:val="Beslut"/>
            <w:tag w:val="Beslut"/>
            <w:id w:val="-1028176154"/>
            <w:placeholder>
              <w:docPart w:val="D2AF1BBE72E54999A2EF58499A8E728A"/>
            </w:placeholder>
          </w:sdtPr>
          <w:sdtEndPr>
            <w:rPr>
              <w:noProof/>
            </w:rPr>
          </w:sdtEndPr>
          <w:sdtContent>
            <w:p w14:paraId="59B88230" w14:textId="652F4FE5" w:rsidR="00401565" w:rsidRDefault="00401565" w:rsidP="00401565">
              <w:pPr>
                <w:pStyle w:val="Brdtext"/>
              </w:pPr>
              <w:r>
                <w:t>Kommunstyrelsen tar emot redovisningen av de rapporter som förtecknats i protokoll den 18 juni 2025.</w:t>
              </w:r>
            </w:p>
          </w:sdtContent>
        </w:sdt>
        <w:p w14:paraId="5F7587AB" w14:textId="77777777" w:rsidR="00401565" w:rsidRDefault="00401565" w:rsidP="00401565">
          <w:pPr>
            <w:pStyle w:val="Rubrik2"/>
            <w:rPr>
              <w:rFonts w:cs="Arial"/>
              <w:szCs w:val="24"/>
            </w:rPr>
          </w:pPr>
          <w:r>
            <w:t>Sammanfattning av ärendet</w:t>
          </w:r>
        </w:p>
        <w:sdt>
          <w:sdtPr>
            <w:alias w:val="Komplettering"/>
            <w:tag w:val="Komplettering"/>
            <w:id w:val="-30041105"/>
            <w:placeholder>
              <w:docPart w:val="0FDCC0B7BCC54DA3A06440BE805C4B3A"/>
            </w:placeholder>
          </w:sdtPr>
          <w:sdtEndPr/>
          <w:sdtContent>
            <w:p w14:paraId="3AE28376" w14:textId="48726356" w:rsidR="00401565" w:rsidRPr="003F3640" w:rsidRDefault="00401565" w:rsidP="00401565">
              <w:pPr>
                <w:pStyle w:val="Brdtext"/>
              </w:pPr>
              <w:r>
                <w:t xml:space="preserve">Kommunstyrelsens ledamöter rapporterar från externa uppdrag. Även förvaltningen rapporterar om vissa frågor. Om möjligt ska ärendet analyseras i samband med att rapporten lämnas. </w:t>
              </w:r>
            </w:p>
          </w:sdtContent>
        </w:sdt>
        <w:p w14:paraId="1EDA25A1" w14:textId="1CF5F80A" w:rsidR="00401565" w:rsidRDefault="007B5F6E" w:rsidP="00401565">
          <w:pPr>
            <w:pStyle w:val="Rubrik2"/>
          </w:pPr>
          <w:r>
            <w:t>Förvaltningen</w:t>
          </w:r>
          <w:r w:rsidR="00401565">
            <w:t>s förslag till beslut</w:t>
          </w:r>
        </w:p>
        <w:p w14:paraId="31E24A36" w14:textId="3693C42B" w:rsidR="00401565" w:rsidRPr="00DF3F4E" w:rsidRDefault="00401565" w:rsidP="00401565">
          <w:pPr>
            <w:pStyle w:val="Brdtext"/>
            <w:rPr>
              <w:rStyle w:val="Platshllartext"/>
              <w:color w:val="auto"/>
            </w:rPr>
          </w:pPr>
          <w:r>
            <w:rPr>
              <w:rStyle w:val="Platshllartext"/>
              <w:color w:val="auto"/>
            </w:rPr>
            <w:t>Kommunstyrelsen tar emot redovisningen av de rapporter som förtecknats i protokoll den 18 juni 2025.</w:t>
          </w:r>
        </w:p>
        <w:p w14:paraId="5145C059" w14:textId="77777777" w:rsidR="00401565" w:rsidRDefault="00401565" w:rsidP="00401565">
          <w:pPr>
            <w:pStyle w:val="Rubrik2"/>
            <w:rPr>
              <w:noProof/>
            </w:rPr>
          </w:pPr>
          <w:r>
            <w:rPr>
              <w:noProof/>
            </w:rPr>
            <w:t>I kommunstyrelsen</w:t>
          </w:r>
        </w:p>
        <w:p w14:paraId="123E5441" w14:textId="375B665A" w:rsidR="007B5F6E" w:rsidRDefault="007B5F6E" w:rsidP="007B5F6E">
          <w:pPr>
            <w:pStyle w:val="Brdtext"/>
          </w:pPr>
          <w:r>
            <w:t>Bengt Hilmersson, kommunstyrelsens ordförande, lämnar följande rapport:</w:t>
          </w:r>
        </w:p>
        <w:p w14:paraId="7C32EC78" w14:textId="688D1126" w:rsidR="007B5F6E" w:rsidRDefault="00BC7572" w:rsidP="007B5F6E">
          <w:pPr>
            <w:pStyle w:val="Brdtext"/>
            <w:numPr>
              <w:ilvl w:val="0"/>
              <w:numId w:val="1"/>
            </w:numPr>
          </w:pPr>
          <w:r>
            <w:t>Kommande</w:t>
          </w:r>
          <w:r w:rsidR="00A27590">
            <w:t xml:space="preserve"> avtal Naturbruksgymnasium</w:t>
          </w:r>
        </w:p>
        <w:p w14:paraId="65DD200A" w14:textId="195E46D1" w:rsidR="00525532" w:rsidRDefault="00525532" w:rsidP="007B5F6E">
          <w:pPr>
            <w:pStyle w:val="Brdtext"/>
            <w:numPr>
              <w:ilvl w:val="0"/>
              <w:numId w:val="1"/>
            </w:numPr>
          </w:pPr>
          <w:r>
            <w:t>Information kring planer på vindkraft</w:t>
          </w:r>
        </w:p>
        <w:p w14:paraId="3BEC5F7C" w14:textId="77777777" w:rsidR="00F7026D" w:rsidRDefault="00F7026D" w:rsidP="00F7026D">
          <w:pPr>
            <w:pStyle w:val="Brdtext"/>
          </w:pPr>
        </w:p>
        <w:p w14:paraId="0F5F8660" w14:textId="37FED8B4" w:rsidR="00F7026D" w:rsidRDefault="00F7026D" w:rsidP="00F7026D">
          <w:pPr>
            <w:pStyle w:val="Brdtext"/>
          </w:pPr>
          <w:r>
            <w:t>Kenneth Max (M) lämnar följande rapport:</w:t>
          </w:r>
        </w:p>
        <w:p w14:paraId="2227F720" w14:textId="6C338EB8" w:rsidR="00F7026D" w:rsidRDefault="00F7026D" w:rsidP="00F7026D">
          <w:pPr>
            <w:pStyle w:val="Brdtext"/>
            <w:numPr>
              <w:ilvl w:val="0"/>
              <w:numId w:val="3"/>
            </w:numPr>
          </w:pPr>
          <w:r>
            <w:t>Möte om Remmene Skjutfält</w:t>
          </w:r>
        </w:p>
        <w:p w14:paraId="3CA62583" w14:textId="77777777" w:rsidR="00DC2BAA" w:rsidRDefault="00DC2BAA" w:rsidP="00DC2BAA">
          <w:pPr>
            <w:pStyle w:val="Brdtext"/>
          </w:pPr>
        </w:p>
        <w:p w14:paraId="28DC418F" w14:textId="0860B4D4" w:rsidR="00DC2BAA" w:rsidRDefault="00DC2BAA" w:rsidP="00DC2BAA">
          <w:pPr>
            <w:pStyle w:val="Brdtext"/>
          </w:pPr>
          <w:r>
            <w:t>Ann-Charlotte Lilja, kommundirektör, lämnar följande rapport:</w:t>
          </w:r>
        </w:p>
        <w:p w14:paraId="5822485E" w14:textId="44222D1D" w:rsidR="00DC2BAA" w:rsidRPr="008A38EF" w:rsidRDefault="00DC2BAA" w:rsidP="00DC2BAA">
          <w:pPr>
            <w:pStyle w:val="Brdtext"/>
            <w:numPr>
              <w:ilvl w:val="0"/>
              <w:numId w:val="2"/>
            </w:numPr>
          </w:pPr>
          <w:r>
            <w:t>Nuläge återkrav Försäkringskassan</w:t>
          </w:r>
        </w:p>
        <w:p w14:paraId="7BF10227" w14:textId="24D91731" w:rsidR="00401565" w:rsidRPr="008A38EF" w:rsidRDefault="00401565" w:rsidP="00401565">
          <w:pPr>
            <w:pStyle w:val="Brdtext"/>
          </w:pPr>
        </w:p>
        <w:p w14:paraId="76E8B8C7" w14:textId="77777777" w:rsidR="00401565" w:rsidRPr="00A717BB" w:rsidRDefault="00401565" w:rsidP="00401565">
          <w:pPr>
            <w:pStyle w:val="Avskiljare"/>
          </w:pPr>
          <w:r w:rsidRPr="00A717BB">
            <w:tab/>
          </w:r>
        </w:p>
        <w:p w14:paraId="453D4BFE" w14:textId="5DD974F8" w:rsidR="00401565" w:rsidRDefault="00401565" w:rsidP="00401565"/>
        <w:p w14:paraId="5B992E22" w14:textId="77777777" w:rsidR="00401565" w:rsidRDefault="006E030C" w:rsidP="00401565">
          <w:pPr>
            <w:pStyle w:val="Brdtext"/>
            <w:rPr>
              <w:noProof/>
            </w:rPr>
          </w:pPr>
        </w:p>
      </w:sdtContent>
    </w:sdt>
    <w:p w14:paraId="057C6937" w14:textId="77777777" w:rsidR="00C660AD" w:rsidRPr="000E01B8" w:rsidRDefault="00C660AD" w:rsidP="00236294">
      <w:pPr>
        <w:pStyle w:val="Brdtext"/>
      </w:pPr>
    </w:p>
    <w:sectPr w:rsidR="00C660AD" w:rsidRPr="000E01B8"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5E626" w14:textId="77777777" w:rsidR="00E7585C" w:rsidRDefault="00E7585C">
      <w:r>
        <w:separator/>
      </w:r>
    </w:p>
  </w:endnote>
  <w:endnote w:type="continuationSeparator" w:id="0">
    <w:p w14:paraId="62904EC4" w14:textId="77777777" w:rsidR="00E7585C" w:rsidRDefault="00E7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A29E" w14:textId="77777777" w:rsidR="00401565" w:rsidRDefault="004015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5813" w14:textId="77777777" w:rsidR="00401565" w:rsidRDefault="0040156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5B65B6FF" w14:textId="77777777" w:rsidTr="004A48AB">
      <w:trPr>
        <w:cantSplit/>
        <w:trHeight w:hRule="exact" w:val="170"/>
      </w:trPr>
      <w:tc>
        <w:tcPr>
          <w:tcW w:w="5216" w:type="dxa"/>
          <w:gridSpan w:val="4"/>
          <w:tcBorders>
            <w:top w:val="single" w:sz="4" w:space="0" w:color="auto"/>
            <w:left w:val="single" w:sz="4" w:space="0" w:color="auto"/>
          </w:tcBorders>
        </w:tcPr>
        <w:p w14:paraId="7F1684FA"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1DF85871" w14:textId="77777777" w:rsidR="00C83719" w:rsidRDefault="00C83719" w:rsidP="00D42FB6">
          <w:pPr>
            <w:pStyle w:val="Ledtext"/>
            <w:rPr>
              <w:sz w:val="14"/>
            </w:rPr>
          </w:pPr>
          <w:r>
            <w:rPr>
              <w:sz w:val="14"/>
            </w:rPr>
            <w:t>Utdragsbestyrkande</w:t>
          </w:r>
        </w:p>
      </w:tc>
    </w:tr>
    <w:tr w:rsidR="00C83719" w14:paraId="353D0A20" w14:textId="77777777" w:rsidTr="004A48AB">
      <w:trPr>
        <w:cantSplit/>
        <w:trHeight w:hRule="exact" w:val="510"/>
      </w:trPr>
      <w:tc>
        <w:tcPr>
          <w:tcW w:w="1304" w:type="dxa"/>
          <w:tcBorders>
            <w:left w:val="single" w:sz="4" w:space="0" w:color="auto"/>
          </w:tcBorders>
        </w:tcPr>
        <w:p w14:paraId="682A4D92" w14:textId="77777777" w:rsidR="00C83719" w:rsidRDefault="00C83719" w:rsidP="00D42FB6">
          <w:pPr>
            <w:pStyle w:val="Tabellinnehll"/>
          </w:pPr>
        </w:p>
      </w:tc>
      <w:tc>
        <w:tcPr>
          <w:tcW w:w="1304" w:type="dxa"/>
          <w:tcBorders>
            <w:left w:val="single" w:sz="4" w:space="0" w:color="auto"/>
          </w:tcBorders>
        </w:tcPr>
        <w:p w14:paraId="39EEBA53" w14:textId="77777777" w:rsidR="00C83719" w:rsidRDefault="00C83719" w:rsidP="00D42FB6">
          <w:pPr>
            <w:pStyle w:val="Tabellinnehll"/>
          </w:pPr>
        </w:p>
      </w:tc>
      <w:tc>
        <w:tcPr>
          <w:tcW w:w="1304" w:type="dxa"/>
          <w:tcBorders>
            <w:left w:val="single" w:sz="4" w:space="0" w:color="auto"/>
          </w:tcBorders>
        </w:tcPr>
        <w:p w14:paraId="166EC54A" w14:textId="77777777" w:rsidR="00C83719" w:rsidRDefault="00C83719" w:rsidP="00D42FB6">
          <w:pPr>
            <w:pStyle w:val="Tabellinnehll"/>
          </w:pPr>
        </w:p>
      </w:tc>
      <w:tc>
        <w:tcPr>
          <w:tcW w:w="1304" w:type="dxa"/>
          <w:tcBorders>
            <w:left w:val="single" w:sz="4" w:space="0" w:color="auto"/>
          </w:tcBorders>
        </w:tcPr>
        <w:p w14:paraId="32937822" w14:textId="77777777" w:rsidR="00C83719" w:rsidRDefault="00C83719" w:rsidP="00D42FB6">
          <w:pPr>
            <w:pStyle w:val="Tabellinnehll"/>
          </w:pPr>
        </w:p>
      </w:tc>
      <w:tc>
        <w:tcPr>
          <w:tcW w:w="5216" w:type="dxa"/>
          <w:tcBorders>
            <w:left w:val="single" w:sz="4" w:space="0" w:color="auto"/>
          </w:tcBorders>
        </w:tcPr>
        <w:p w14:paraId="5E74786E" w14:textId="77777777" w:rsidR="00C83719" w:rsidRDefault="00C83719" w:rsidP="00D42FB6">
          <w:pPr>
            <w:pStyle w:val="Tabellinnehll"/>
          </w:pPr>
        </w:p>
      </w:tc>
    </w:tr>
  </w:tbl>
  <w:p w14:paraId="01BA3243"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38F5"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605E568C" w14:textId="77777777" w:rsidTr="00E02A31">
      <w:trPr>
        <w:cantSplit/>
        <w:trHeight w:hRule="exact" w:val="227"/>
      </w:trPr>
      <w:tc>
        <w:tcPr>
          <w:tcW w:w="5216" w:type="dxa"/>
          <w:gridSpan w:val="4"/>
          <w:tcBorders>
            <w:top w:val="single" w:sz="4" w:space="0" w:color="auto"/>
            <w:left w:val="single" w:sz="4" w:space="0" w:color="auto"/>
          </w:tcBorders>
        </w:tcPr>
        <w:p w14:paraId="1B48D01F" w14:textId="77777777" w:rsidR="004D7F84" w:rsidRPr="00F45C9F" w:rsidRDefault="004D7F84">
          <w:pPr>
            <w:pStyle w:val="Ledtext"/>
            <w:rPr>
              <w:rFonts w:ascii="Open Sans" w:hAnsi="Open Sans" w:cs="Open Sans"/>
              <w:sz w:val="14"/>
            </w:rPr>
          </w:pPr>
          <w:r w:rsidRPr="00F45C9F">
            <w:rPr>
              <w:rFonts w:ascii="Open Sans" w:hAnsi="Open Sans" w:cs="Open Sans"/>
              <w:sz w:val="14"/>
            </w:rPr>
            <w:t>Justerandes signatur</w:t>
          </w:r>
        </w:p>
      </w:tc>
      <w:tc>
        <w:tcPr>
          <w:tcW w:w="5216" w:type="dxa"/>
          <w:tcBorders>
            <w:top w:val="single" w:sz="4" w:space="0" w:color="auto"/>
          </w:tcBorders>
        </w:tcPr>
        <w:p w14:paraId="5364E2D1" w14:textId="77777777" w:rsidR="004D7F84" w:rsidRPr="00F45C9F" w:rsidRDefault="004D7F84">
          <w:pPr>
            <w:pStyle w:val="Ledtext"/>
            <w:rPr>
              <w:rFonts w:ascii="Open Sans" w:hAnsi="Open Sans" w:cs="Open Sans"/>
              <w:sz w:val="14"/>
            </w:rPr>
          </w:pPr>
          <w:r w:rsidRPr="00F45C9F">
            <w:rPr>
              <w:rFonts w:ascii="Open Sans" w:hAnsi="Open Sans" w:cs="Open Sans"/>
              <w:sz w:val="14"/>
            </w:rPr>
            <w:t>Utdragsbestyrkande</w:t>
          </w:r>
        </w:p>
      </w:tc>
    </w:tr>
    <w:tr w:rsidR="004D7F84" w14:paraId="4EB61ADB" w14:textId="77777777" w:rsidTr="004A48AB">
      <w:trPr>
        <w:cantSplit/>
        <w:trHeight w:hRule="exact" w:val="510"/>
      </w:trPr>
      <w:tc>
        <w:tcPr>
          <w:tcW w:w="1304" w:type="dxa"/>
          <w:tcBorders>
            <w:left w:val="single" w:sz="4" w:space="0" w:color="auto"/>
          </w:tcBorders>
        </w:tcPr>
        <w:p w14:paraId="1E2B24E9" w14:textId="77777777" w:rsidR="004D7F84" w:rsidRDefault="004D7F84">
          <w:pPr>
            <w:pStyle w:val="Tabellinnehll"/>
          </w:pPr>
        </w:p>
      </w:tc>
      <w:tc>
        <w:tcPr>
          <w:tcW w:w="1304" w:type="dxa"/>
          <w:tcBorders>
            <w:left w:val="single" w:sz="4" w:space="0" w:color="auto"/>
          </w:tcBorders>
        </w:tcPr>
        <w:p w14:paraId="7833AF45" w14:textId="77777777" w:rsidR="004D7F84" w:rsidRDefault="004D7F84">
          <w:pPr>
            <w:pStyle w:val="Tabellinnehll"/>
          </w:pPr>
        </w:p>
      </w:tc>
      <w:tc>
        <w:tcPr>
          <w:tcW w:w="1304" w:type="dxa"/>
          <w:tcBorders>
            <w:left w:val="single" w:sz="4" w:space="0" w:color="auto"/>
          </w:tcBorders>
        </w:tcPr>
        <w:p w14:paraId="71D7E5D8" w14:textId="77777777" w:rsidR="004D7F84" w:rsidRDefault="004D7F84">
          <w:pPr>
            <w:pStyle w:val="Tabellinnehll"/>
          </w:pPr>
        </w:p>
      </w:tc>
      <w:tc>
        <w:tcPr>
          <w:tcW w:w="1304" w:type="dxa"/>
          <w:tcBorders>
            <w:left w:val="single" w:sz="4" w:space="0" w:color="auto"/>
          </w:tcBorders>
        </w:tcPr>
        <w:p w14:paraId="0299925F" w14:textId="77777777" w:rsidR="004D7F84" w:rsidRDefault="004D7F84">
          <w:pPr>
            <w:pStyle w:val="Tabellinnehll"/>
          </w:pPr>
        </w:p>
      </w:tc>
      <w:tc>
        <w:tcPr>
          <w:tcW w:w="5216" w:type="dxa"/>
          <w:tcBorders>
            <w:left w:val="single" w:sz="4" w:space="0" w:color="auto"/>
          </w:tcBorders>
        </w:tcPr>
        <w:p w14:paraId="58910693" w14:textId="77777777" w:rsidR="004D7F84" w:rsidRDefault="004D7F84">
          <w:pPr>
            <w:pStyle w:val="Tabellinnehll"/>
          </w:pPr>
        </w:p>
      </w:tc>
    </w:tr>
  </w:tbl>
  <w:p w14:paraId="3B313227"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F7BC" w14:textId="77777777" w:rsidR="00E7585C" w:rsidRDefault="00E7585C">
      <w:r>
        <w:separator/>
      </w:r>
    </w:p>
  </w:footnote>
  <w:footnote w:type="continuationSeparator" w:id="0">
    <w:p w14:paraId="3DBCA269" w14:textId="77777777" w:rsidR="00E7585C" w:rsidRDefault="00E7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D573" w14:textId="77777777" w:rsidR="00401565" w:rsidRDefault="0040156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59409C03" w14:textId="77777777" w:rsidTr="004D7F84">
      <w:trPr>
        <w:cantSplit/>
        <w:trHeight w:val="435"/>
      </w:trPr>
      <w:tc>
        <w:tcPr>
          <w:tcW w:w="5216" w:type="dxa"/>
          <w:vMerge w:val="restart"/>
        </w:tcPr>
        <w:p w14:paraId="3EDDEFD9" w14:textId="77777777" w:rsidR="00C83719" w:rsidRPr="00B30D7D" w:rsidRDefault="00B30D7D" w:rsidP="00A717BB">
          <w:pPr>
            <w:pStyle w:val="Logotyp"/>
            <w:rPr>
              <w:rFonts w:ascii="Open Sans" w:hAnsi="Open Sans" w:cs="Open Sans"/>
            </w:rPr>
          </w:pPr>
          <w:r w:rsidRPr="00B30D7D">
            <w:rPr>
              <w:rFonts w:ascii="Open Sans" w:hAnsi="Open Sans" w:cs="Open Sans"/>
            </w:rPr>
            <w:drawing>
              <wp:anchor distT="0" distB="0" distL="114300" distR="114300" simplePos="0" relativeHeight="251658240" behindDoc="1" locked="0" layoutInCell="1" allowOverlap="1" wp14:anchorId="71BF46C2" wp14:editId="3C542FB7">
                <wp:simplePos x="0" y="0"/>
                <wp:positionH relativeFrom="column">
                  <wp:posOffset>-17780</wp:posOffset>
                </wp:positionH>
                <wp:positionV relativeFrom="paragraph">
                  <wp:posOffset>0</wp:posOffset>
                </wp:positionV>
                <wp:extent cx="1752600" cy="690880"/>
                <wp:effectExtent l="0" t="0" r="0" b="0"/>
                <wp:wrapTight wrapText="bothSides">
                  <wp:wrapPolygon edited="0">
                    <wp:start x="0" y="0"/>
                    <wp:lineTo x="0" y="18463"/>
                    <wp:lineTo x="2113" y="20250"/>
                    <wp:lineTo x="3287" y="20250"/>
                    <wp:lineTo x="13383" y="19059"/>
                    <wp:lineTo x="18078" y="16081"/>
                    <wp:lineTo x="18313" y="6551"/>
                    <wp:lineTo x="15496" y="4765"/>
                    <wp:lineTo x="2817" y="0"/>
                    <wp:lineTo x="0" y="0"/>
                  </wp:wrapPolygon>
                </wp:wrapTight>
                <wp:docPr id="1718642792" name="Bildobjekt 2" descr="Logotyp Vårgårda kommu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1842" name="Bildobjekt 2" descr="Logotyp Vårgårda kommun&#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690880"/>
                        </a:xfrm>
                        <a:prstGeom prst="rect">
                          <a:avLst/>
                        </a:prstGeom>
                        <a:noFill/>
                        <a:ln>
                          <a:noFill/>
                        </a:ln>
                      </pic:spPr>
                    </pic:pic>
                  </a:graphicData>
                </a:graphic>
              </wp:anchor>
            </w:drawing>
          </w:r>
        </w:p>
        <w:p w14:paraId="63472EAC" w14:textId="77777777" w:rsidR="00B30D7D" w:rsidRDefault="00B30D7D" w:rsidP="00BC6801">
          <w:pPr>
            <w:pStyle w:val="Sidhuvudfet"/>
            <w:rPr>
              <w:rFonts w:cs="Open Sans"/>
            </w:rPr>
          </w:pPr>
        </w:p>
        <w:p w14:paraId="3CD66A54" w14:textId="77777777" w:rsidR="00B30D7D" w:rsidRDefault="00B30D7D" w:rsidP="00BC6801">
          <w:pPr>
            <w:pStyle w:val="Sidhuvudfet"/>
            <w:rPr>
              <w:rFonts w:cs="Open Sans"/>
            </w:rPr>
          </w:pPr>
        </w:p>
        <w:p w14:paraId="08B9FD4C" w14:textId="1D12692C" w:rsidR="00C83719" w:rsidRPr="00B30D7D" w:rsidRDefault="00401565" w:rsidP="00BC6801">
          <w:pPr>
            <w:pStyle w:val="Sidhuvudfet"/>
            <w:rPr>
              <w:rFonts w:cs="Open Sans"/>
              <w:bCs/>
            </w:rPr>
          </w:pPr>
          <w:r>
            <w:rPr>
              <w:rFonts w:cs="Open Sans"/>
            </w:rPr>
            <w:t>Kommunstyrelsen</w:t>
          </w:r>
        </w:p>
      </w:tc>
      <w:tc>
        <w:tcPr>
          <w:tcW w:w="3912" w:type="dxa"/>
          <w:gridSpan w:val="2"/>
          <w:vAlign w:val="bottom"/>
        </w:tcPr>
        <w:p w14:paraId="62370BD9" w14:textId="77777777" w:rsidR="00C83719" w:rsidRPr="00B30D7D" w:rsidRDefault="00C83719" w:rsidP="00A809D1">
          <w:pPr>
            <w:pStyle w:val="Sidhuvud"/>
            <w:rPr>
              <w:rFonts w:ascii="Open Sans" w:hAnsi="Open Sans" w:cs="Open Sans"/>
              <w:b/>
              <w:bCs/>
            </w:rPr>
          </w:pPr>
          <w:r w:rsidRPr="00B30D7D">
            <w:rPr>
              <w:rFonts w:ascii="Open Sans" w:hAnsi="Open Sans" w:cs="Open Sans"/>
              <w:b/>
              <w:bCs/>
            </w:rPr>
            <w:t>SAMMANTRÄDESPROTOKOLL</w:t>
          </w:r>
        </w:p>
      </w:tc>
      <w:tc>
        <w:tcPr>
          <w:tcW w:w="1304" w:type="dxa"/>
          <w:vAlign w:val="bottom"/>
        </w:tcPr>
        <w:p w14:paraId="74CE695B" w14:textId="77777777" w:rsidR="00C83719" w:rsidRPr="00B30D7D" w:rsidRDefault="00C83719" w:rsidP="00596E7F">
          <w:pPr>
            <w:pStyle w:val="Sidhuvudledtext"/>
            <w:rPr>
              <w:rStyle w:val="Sidnummer"/>
              <w:rFonts w:ascii="Open Sans" w:hAnsi="Open Sans" w:cs="Open Sans"/>
            </w:rPr>
          </w:pPr>
          <w:r w:rsidRPr="00B30D7D">
            <w:rPr>
              <w:rStyle w:val="Sidnummer"/>
              <w:rFonts w:ascii="Open Sans" w:hAnsi="Open Sans" w:cs="Open Sans"/>
            </w:rPr>
            <w:t>Sida</w:t>
          </w:r>
        </w:p>
        <w:p w14:paraId="2DACCCFC" w14:textId="77777777" w:rsidR="00C83719" w:rsidRPr="00B30D7D" w:rsidRDefault="00C83719" w:rsidP="00A809D1">
          <w:pPr>
            <w:pStyle w:val="Sidhuvud"/>
            <w:rPr>
              <w:rFonts w:ascii="Open Sans" w:hAnsi="Open Sans" w:cs="Open Sans"/>
            </w:rPr>
          </w:pPr>
          <w:r w:rsidRPr="00B30D7D">
            <w:rPr>
              <w:rStyle w:val="Sidnummer"/>
              <w:rFonts w:ascii="Open Sans" w:hAnsi="Open Sans" w:cs="Open Sans"/>
            </w:rPr>
            <w:fldChar w:fldCharType="begin"/>
          </w:r>
          <w:r w:rsidRPr="00B30D7D">
            <w:rPr>
              <w:rStyle w:val="Sidnummer"/>
              <w:rFonts w:ascii="Open Sans" w:hAnsi="Open Sans" w:cs="Open Sans"/>
            </w:rPr>
            <w:instrText xml:space="preserve"> PAGE </w:instrText>
          </w:r>
          <w:r w:rsidRPr="00B30D7D">
            <w:rPr>
              <w:rStyle w:val="Sidnummer"/>
              <w:rFonts w:ascii="Open Sans" w:hAnsi="Open Sans" w:cs="Open Sans"/>
            </w:rPr>
            <w:fldChar w:fldCharType="separate"/>
          </w:r>
          <w:r w:rsidR="00D30BBC" w:rsidRPr="00B30D7D">
            <w:rPr>
              <w:rStyle w:val="Sidnummer"/>
              <w:rFonts w:ascii="Open Sans" w:hAnsi="Open Sans" w:cs="Open Sans"/>
              <w:noProof/>
            </w:rPr>
            <w:t>1</w:t>
          </w:r>
          <w:r w:rsidRPr="00B30D7D">
            <w:rPr>
              <w:rStyle w:val="Sidnummer"/>
              <w:rFonts w:ascii="Open Sans" w:hAnsi="Open Sans" w:cs="Open Sans"/>
            </w:rPr>
            <w:fldChar w:fldCharType="end"/>
          </w:r>
          <w:r w:rsidRPr="00B30D7D">
            <w:rPr>
              <w:rStyle w:val="Sidnummer"/>
              <w:rFonts w:ascii="Open Sans" w:hAnsi="Open Sans" w:cs="Open Sans"/>
            </w:rPr>
            <w:t>(</w:t>
          </w:r>
          <w:r w:rsidRPr="00B30D7D">
            <w:rPr>
              <w:rStyle w:val="Sidnummer"/>
              <w:rFonts w:ascii="Open Sans" w:hAnsi="Open Sans" w:cs="Open Sans"/>
            </w:rPr>
            <w:fldChar w:fldCharType="begin"/>
          </w:r>
          <w:r w:rsidRPr="00B30D7D">
            <w:rPr>
              <w:rStyle w:val="Sidnummer"/>
              <w:rFonts w:ascii="Open Sans" w:hAnsi="Open Sans" w:cs="Open Sans"/>
            </w:rPr>
            <w:instrText xml:space="preserve"> NUMPAGES </w:instrText>
          </w:r>
          <w:r w:rsidRPr="00B30D7D">
            <w:rPr>
              <w:rStyle w:val="Sidnummer"/>
              <w:rFonts w:ascii="Open Sans" w:hAnsi="Open Sans" w:cs="Open Sans"/>
            </w:rPr>
            <w:fldChar w:fldCharType="separate"/>
          </w:r>
          <w:r w:rsidR="00D30BBC" w:rsidRPr="00B30D7D">
            <w:rPr>
              <w:rStyle w:val="Sidnummer"/>
              <w:rFonts w:ascii="Open Sans" w:hAnsi="Open Sans" w:cs="Open Sans"/>
              <w:noProof/>
            </w:rPr>
            <w:t>3</w:t>
          </w:r>
          <w:r w:rsidRPr="00B30D7D">
            <w:rPr>
              <w:rStyle w:val="Sidnummer"/>
              <w:rFonts w:ascii="Open Sans" w:hAnsi="Open Sans" w:cs="Open Sans"/>
            </w:rPr>
            <w:fldChar w:fldCharType="end"/>
          </w:r>
          <w:r w:rsidRPr="00B30D7D">
            <w:rPr>
              <w:rStyle w:val="Sidnummer"/>
              <w:rFonts w:ascii="Open Sans" w:hAnsi="Open Sans" w:cs="Open Sans"/>
            </w:rPr>
            <w:t>)</w:t>
          </w:r>
        </w:p>
      </w:tc>
    </w:tr>
    <w:tr w:rsidR="00BC6801" w:rsidRPr="00455D47" w14:paraId="366E565E" w14:textId="77777777" w:rsidTr="00A717BB">
      <w:trPr>
        <w:cantSplit/>
        <w:trHeight w:val="958"/>
      </w:trPr>
      <w:tc>
        <w:tcPr>
          <w:tcW w:w="5216" w:type="dxa"/>
          <w:vMerge/>
        </w:tcPr>
        <w:p w14:paraId="1EAE0F56" w14:textId="77777777" w:rsidR="00BC6801" w:rsidRPr="00B30D7D" w:rsidRDefault="00BC6801" w:rsidP="00A809D1">
          <w:pPr>
            <w:pStyle w:val="Tabellinnehll"/>
            <w:rPr>
              <w:rFonts w:ascii="Open Sans" w:hAnsi="Open Sans" w:cs="Open Sans"/>
            </w:rPr>
          </w:pPr>
        </w:p>
      </w:tc>
      <w:tc>
        <w:tcPr>
          <w:tcW w:w="2608" w:type="dxa"/>
        </w:tcPr>
        <w:p w14:paraId="168F0D78" w14:textId="77777777" w:rsidR="00BC6801" w:rsidRPr="00B30D7D" w:rsidRDefault="00BC6801" w:rsidP="00BC6801">
          <w:pPr>
            <w:pStyle w:val="Sidhuvudledtext"/>
            <w:rPr>
              <w:rFonts w:ascii="Open Sans" w:hAnsi="Open Sans" w:cs="Open Sans"/>
            </w:rPr>
          </w:pPr>
          <w:r w:rsidRPr="00B30D7D">
            <w:rPr>
              <w:rFonts w:ascii="Open Sans" w:hAnsi="Open Sans" w:cs="Open Sans"/>
            </w:rPr>
            <w:t>Sammanträdesdatum</w:t>
          </w:r>
        </w:p>
        <w:p w14:paraId="0904630E" w14:textId="298C791D" w:rsidR="00BC6801" w:rsidRPr="00B30D7D" w:rsidRDefault="00401565" w:rsidP="00BC6801">
          <w:pPr>
            <w:pStyle w:val="Sidhuvud"/>
            <w:rPr>
              <w:rFonts w:ascii="Open Sans" w:hAnsi="Open Sans" w:cs="Open Sans"/>
            </w:rPr>
          </w:pPr>
          <w:r>
            <w:rPr>
              <w:rFonts w:ascii="Open Sans" w:hAnsi="Open Sans" w:cs="Open Sans"/>
            </w:rPr>
            <w:t>2025-06-18</w:t>
          </w:r>
        </w:p>
      </w:tc>
      <w:tc>
        <w:tcPr>
          <w:tcW w:w="2608" w:type="dxa"/>
          <w:gridSpan w:val="2"/>
        </w:tcPr>
        <w:p w14:paraId="0858B4E1" w14:textId="77777777" w:rsidR="00BC6801" w:rsidRPr="00B30D7D" w:rsidRDefault="00BC6801" w:rsidP="00BC6801">
          <w:pPr>
            <w:pStyle w:val="Sidhuvudledtext"/>
            <w:rPr>
              <w:rFonts w:ascii="Open Sans" w:hAnsi="Open Sans" w:cs="Open Sans"/>
            </w:rPr>
          </w:pPr>
        </w:p>
        <w:p w14:paraId="4E1FD655" w14:textId="77777777" w:rsidR="00BC6801" w:rsidRPr="00B30D7D" w:rsidRDefault="00BC6801" w:rsidP="00BC6801">
          <w:pPr>
            <w:pStyle w:val="Sidhuvud"/>
            <w:rPr>
              <w:rFonts w:ascii="Open Sans" w:hAnsi="Open Sans" w:cs="Open Sans"/>
            </w:rPr>
          </w:pPr>
        </w:p>
      </w:tc>
    </w:tr>
  </w:tbl>
  <w:p w14:paraId="41F425AC"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C4CF"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475EE710" w14:textId="77777777" w:rsidTr="004A48AB">
      <w:trPr>
        <w:cantSplit/>
        <w:trHeight w:val="435"/>
      </w:trPr>
      <w:tc>
        <w:tcPr>
          <w:tcW w:w="5216" w:type="dxa"/>
          <w:vMerge w:val="restart"/>
        </w:tcPr>
        <w:p w14:paraId="74CB7540" w14:textId="77777777" w:rsidR="004D7F84" w:rsidRPr="00B30D7D" w:rsidRDefault="001E5AA7" w:rsidP="00A717BB">
          <w:pPr>
            <w:pStyle w:val="Logotyp"/>
            <w:rPr>
              <w:rFonts w:ascii="Open Sans" w:hAnsi="Open Sans" w:cs="Open Sans"/>
            </w:rPr>
          </w:pPr>
          <w:r>
            <w:rPr>
              <w:rFonts w:ascii="Open Sans" w:hAnsi="Open Sans" w:cs="Open Sans"/>
            </w:rPr>
            <w:drawing>
              <wp:anchor distT="0" distB="0" distL="114300" distR="114300" simplePos="0" relativeHeight="251659264" behindDoc="1" locked="0" layoutInCell="1" allowOverlap="1" wp14:anchorId="73657984" wp14:editId="16F3B1FE">
                <wp:simplePos x="0" y="0"/>
                <wp:positionH relativeFrom="column">
                  <wp:posOffset>-4445</wp:posOffset>
                </wp:positionH>
                <wp:positionV relativeFrom="paragraph">
                  <wp:posOffset>0</wp:posOffset>
                </wp:positionV>
                <wp:extent cx="1755775" cy="694690"/>
                <wp:effectExtent l="0" t="0" r="0" b="0"/>
                <wp:wrapTight wrapText="bothSides">
                  <wp:wrapPolygon edited="0">
                    <wp:start x="0" y="0"/>
                    <wp:lineTo x="0" y="18362"/>
                    <wp:lineTo x="2109" y="20139"/>
                    <wp:lineTo x="3515" y="20139"/>
                    <wp:lineTo x="13358" y="18954"/>
                    <wp:lineTo x="18046" y="15993"/>
                    <wp:lineTo x="18280" y="6516"/>
                    <wp:lineTo x="15468" y="4739"/>
                    <wp:lineTo x="2812" y="0"/>
                    <wp:lineTo x="0" y="0"/>
                  </wp:wrapPolygon>
                </wp:wrapTight>
                <wp:docPr id="102876378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694690"/>
                        </a:xfrm>
                        <a:prstGeom prst="rect">
                          <a:avLst/>
                        </a:prstGeom>
                        <a:noFill/>
                      </pic:spPr>
                    </pic:pic>
                  </a:graphicData>
                </a:graphic>
              </wp:anchor>
            </w:drawing>
          </w:r>
        </w:p>
        <w:p w14:paraId="3C5E068C" w14:textId="77777777" w:rsidR="001D5029" w:rsidRDefault="001D5029" w:rsidP="00A717BB">
          <w:pPr>
            <w:pStyle w:val="Sidhuvudfet"/>
            <w:rPr>
              <w:rFonts w:cs="Open Sans"/>
            </w:rPr>
          </w:pPr>
        </w:p>
        <w:p w14:paraId="7E2DEAB8" w14:textId="77777777" w:rsidR="001D5029" w:rsidRDefault="001D5029" w:rsidP="00A717BB">
          <w:pPr>
            <w:pStyle w:val="Sidhuvudfet"/>
            <w:rPr>
              <w:rFonts w:cs="Open Sans"/>
            </w:rPr>
          </w:pPr>
        </w:p>
        <w:p w14:paraId="42928815" w14:textId="6923E179" w:rsidR="004D7F84" w:rsidRPr="00B30D7D" w:rsidRDefault="00401565" w:rsidP="00A717BB">
          <w:pPr>
            <w:pStyle w:val="Sidhuvudfet"/>
            <w:rPr>
              <w:rFonts w:cs="Open Sans"/>
              <w:bCs/>
            </w:rPr>
          </w:pPr>
          <w:r>
            <w:rPr>
              <w:rFonts w:cs="Open Sans"/>
            </w:rPr>
            <w:t>Kommunstyrelsen</w:t>
          </w:r>
        </w:p>
      </w:tc>
      <w:tc>
        <w:tcPr>
          <w:tcW w:w="3912" w:type="dxa"/>
          <w:gridSpan w:val="2"/>
          <w:vAlign w:val="bottom"/>
        </w:tcPr>
        <w:p w14:paraId="0A7B758F" w14:textId="77777777" w:rsidR="004D7F84" w:rsidRPr="00B30D7D" w:rsidRDefault="004D7F84" w:rsidP="00A717BB">
          <w:pPr>
            <w:pStyle w:val="Dokumenttyp"/>
            <w:rPr>
              <w:rFonts w:cs="Open Sans"/>
            </w:rPr>
          </w:pPr>
          <w:r w:rsidRPr="00B30D7D">
            <w:rPr>
              <w:rFonts w:cs="Open Sans"/>
            </w:rPr>
            <w:t>SAMMANTRÄDESPROTOKOLL</w:t>
          </w:r>
        </w:p>
      </w:tc>
      <w:tc>
        <w:tcPr>
          <w:tcW w:w="1304" w:type="dxa"/>
          <w:vAlign w:val="bottom"/>
        </w:tcPr>
        <w:p w14:paraId="3D599FF4" w14:textId="77777777" w:rsidR="004D7F84" w:rsidRPr="00B30D7D" w:rsidRDefault="004D7F84" w:rsidP="00596E7F">
          <w:pPr>
            <w:pStyle w:val="Sidhuvudledtext"/>
            <w:rPr>
              <w:rStyle w:val="Sidnummer"/>
              <w:rFonts w:ascii="Open Sans" w:hAnsi="Open Sans" w:cs="Open Sans"/>
            </w:rPr>
          </w:pPr>
          <w:r w:rsidRPr="00B30D7D">
            <w:rPr>
              <w:rStyle w:val="Sidnummer"/>
              <w:rFonts w:ascii="Open Sans" w:hAnsi="Open Sans" w:cs="Open Sans"/>
            </w:rPr>
            <w:t>Sida</w:t>
          </w:r>
        </w:p>
        <w:p w14:paraId="325A258A" w14:textId="77777777" w:rsidR="004D7F84" w:rsidRPr="00B30D7D" w:rsidRDefault="004D7F84" w:rsidP="00A809D1">
          <w:pPr>
            <w:pStyle w:val="Sidhuvud"/>
            <w:rPr>
              <w:rFonts w:ascii="Open Sans" w:hAnsi="Open Sans" w:cs="Open Sans"/>
            </w:rPr>
          </w:pPr>
          <w:r w:rsidRPr="00B30D7D">
            <w:rPr>
              <w:rStyle w:val="Sidnummer"/>
              <w:rFonts w:ascii="Open Sans" w:hAnsi="Open Sans" w:cs="Open Sans"/>
            </w:rPr>
            <w:fldChar w:fldCharType="begin"/>
          </w:r>
          <w:r w:rsidRPr="00B30D7D">
            <w:rPr>
              <w:rStyle w:val="Sidnummer"/>
              <w:rFonts w:ascii="Open Sans" w:hAnsi="Open Sans" w:cs="Open Sans"/>
            </w:rPr>
            <w:instrText xml:space="preserve"> PAGE </w:instrText>
          </w:r>
          <w:r w:rsidRPr="00B30D7D">
            <w:rPr>
              <w:rStyle w:val="Sidnummer"/>
              <w:rFonts w:ascii="Open Sans" w:hAnsi="Open Sans" w:cs="Open Sans"/>
            </w:rPr>
            <w:fldChar w:fldCharType="separate"/>
          </w:r>
          <w:r w:rsidR="00D30BBC" w:rsidRPr="00B30D7D">
            <w:rPr>
              <w:rStyle w:val="Sidnummer"/>
              <w:rFonts w:ascii="Open Sans" w:hAnsi="Open Sans" w:cs="Open Sans"/>
              <w:noProof/>
            </w:rPr>
            <w:t>2</w:t>
          </w:r>
          <w:r w:rsidRPr="00B30D7D">
            <w:rPr>
              <w:rStyle w:val="Sidnummer"/>
              <w:rFonts w:ascii="Open Sans" w:hAnsi="Open Sans" w:cs="Open Sans"/>
            </w:rPr>
            <w:fldChar w:fldCharType="end"/>
          </w:r>
          <w:r w:rsidRPr="00B30D7D">
            <w:rPr>
              <w:rStyle w:val="Sidnummer"/>
              <w:rFonts w:ascii="Open Sans" w:hAnsi="Open Sans" w:cs="Open Sans"/>
            </w:rPr>
            <w:t>(</w:t>
          </w:r>
          <w:r w:rsidRPr="00B30D7D">
            <w:rPr>
              <w:rStyle w:val="Sidnummer"/>
              <w:rFonts w:ascii="Open Sans" w:hAnsi="Open Sans" w:cs="Open Sans"/>
            </w:rPr>
            <w:fldChar w:fldCharType="begin"/>
          </w:r>
          <w:r w:rsidRPr="00B30D7D">
            <w:rPr>
              <w:rStyle w:val="Sidnummer"/>
              <w:rFonts w:ascii="Open Sans" w:hAnsi="Open Sans" w:cs="Open Sans"/>
            </w:rPr>
            <w:instrText xml:space="preserve"> NUMPAGES </w:instrText>
          </w:r>
          <w:r w:rsidRPr="00B30D7D">
            <w:rPr>
              <w:rStyle w:val="Sidnummer"/>
              <w:rFonts w:ascii="Open Sans" w:hAnsi="Open Sans" w:cs="Open Sans"/>
            </w:rPr>
            <w:fldChar w:fldCharType="separate"/>
          </w:r>
          <w:r w:rsidR="00D30BBC" w:rsidRPr="00B30D7D">
            <w:rPr>
              <w:rStyle w:val="Sidnummer"/>
              <w:rFonts w:ascii="Open Sans" w:hAnsi="Open Sans" w:cs="Open Sans"/>
              <w:noProof/>
            </w:rPr>
            <w:t>3</w:t>
          </w:r>
          <w:r w:rsidRPr="00B30D7D">
            <w:rPr>
              <w:rStyle w:val="Sidnummer"/>
              <w:rFonts w:ascii="Open Sans" w:hAnsi="Open Sans" w:cs="Open Sans"/>
            </w:rPr>
            <w:fldChar w:fldCharType="end"/>
          </w:r>
          <w:r w:rsidRPr="00B30D7D">
            <w:rPr>
              <w:rStyle w:val="Sidnummer"/>
              <w:rFonts w:ascii="Open Sans" w:hAnsi="Open Sans" w:cs="Open Sans"/>
            </w:rPr>
            <w:t>)</w:t>
          </w:r>
        </w:p>
      </w:tc>
    </w:tr>
    <w:tr w:rsidR="004D7F84" w:rsidRPr="00455D47" w14:paraId="2B6143A6" w14:textId="77777777" w:rsidTr="004A48AB">
      <w:trPr>
        <w:cantSplit/>
        <w:trHeight w:val="480"/>
      </w:trPr>
      <w:tc>
        <w:tcPr>
          <w:tcW w:w="5216" w:type="dxa"/>
          <w:vMerge/>
        </w:tcPr>
        <w:p w14:paraId="1ED3390A" w14:textId="77777777" w:rsidR="004D7F84" w:rsidRPr="00B30D7D" w:rsidRDefault="004D7F84" w:rsidP="00A809D1">
          <w:pPr>
            <w:pStyle w:val="Tabellinnehll"/>
            <w:rPr>
              <w:rFonts w:ascii="Open Sans" w:hAnsi="Open Sans" w:cs="Open Sans"/>
            </w:rPr>
          </w:pPr>
        </w:p>
      </w:tc>
      <w:tc>
        <w:tcPr>
          <w:tcW w:w="2608" w:type="dxa"/>
          <w:vAlign w:val="bottom"/>
        </w:tcPr>
        <w:p w14:paraId="28400183" w14:textId="77777777" w:rsidR="004D7F84" w:rsidRPr="00B30D7D" w:rsidRDefault="004D7F84" w:rsidP="00956F71">
          <w:pPr>
            <w:pStyle w:val="Sidhuvudledtext"/>
            <w:rPr>
              <w:rFonts w:ascii="Open Sans" w:hAnsi="Open Sans" w:cs="Open Sans"/>
            </w:rPr>
          </w:pPr>
          <w:r w:rsidRPr="00B30D7D">
            <w:rPr>
              <w:rFonts w:ascii="Open Sans" w:hAnsi="Open Sans" w:cs="Open Sans"/>
            </w:rPr>
            <w:t>Sammanträdesdatum</w:t>
          </w:r>
        </w:p>
        <w:p w14:paraId="3A86C001" w14:textId="1C1F8E08" w:rsidR="004D7F84" w:rsidRPr="00B30D7D" w:rsidRDefault="00401565" w:rsidP="00596E7F">
          <w:pPr>
            <w:pStyle w:val="Sidhuvud"/>
            <w:rPr>
              <w:rFonts w:ascii="Open Sans" w:hAnsi="Open Sans" w:cs="Open Sans"/>
            </w:rPr>
          </w:pPr>
          <w:r>
            <w:rPr>
              <w:rFonts w:ascii="Open Sans" w:hAnsi="Open Sans" w:cs="Open Sans"/>
            </w:rPr>
            <w:t>2025-06-18</w:t>
          </w:r>
        </w:p>
      </w:tc>
      <w:tc>
        <w:tcPr>
          <w:tcW w:w="2608" w:type="dxa"/>
          <w:gridSpan w:val="2"/>
          <w:vAlign w:val="bottom"/>
        </w:tcPr>
        <w:p w14:paraId="5E80AFCB" w14:textId="77777777" w:rsidR="004D7F84" w:rsidRPr="00B30D7D" w:rsidRDefault="004D7F84" w:rsidP="00A809D1">
          <w:pPr>
            <w:pStyle w:val="Sidhuvudledtext"/>
            <w:rPr>
              <w:rFonts w:ascii="Open Sans" w:hAnsi="Open Sans" w:cs="Open Sans"/>
            </w:rPr>
          </w:pPr>
        </w:p>
        <w:p w14:paraId="09E4D8E3" w14:textId="77777777" w:rsidR="004D7F84" w:rsidRPr="00B30D7D" w:rsidRDefault="004D7F84" w:rsidP="003E2D3E">
          <w:pPr>
            <w:pStyle w:val="Sidhuvud"/>
            <w:rPr>
              <w:rFonts w:ascii="Open Sans" w:hAnsi="Open Sans" w:cs="Open Sans"/>
            </w:rPr>
          </w:pPr>
        </w:p>
      </w:tc>
    </w:tr>
    <w:tr w:rsidR="004D7F84" w:rsidRPr="00455D47" w14:paraId="02D3AB80" w14:textId="77777777" w:rsidTr="004A48AB">
      <w:trPr>
        <w:cantSplit/>
        <w:trHeight w:val="480"/>
      </w:trPr>
      <w:tc>
        <w:tcPr>
          <w:tcW w:w="5216" w:type="dxa"/>
          <w:vMerge/>
          <w:vAlign w:val="bottom"/>
        </w:tcPr>
        <w:p w14:paraId="4D6D0036" w14:textId="77777777" w:rsidR="004D7F84" w:rsidRPr="00B30D7D" w:rsidRDefault="004D7F84" w:rsidP="00A809D1">
          <w:pPr>
            <w:pStyle w:val="Sidhuvud"/>
            <w:rPr>
              <w:rFonts w:ascii="Open Sans" w:hAnsi="Open Sans" w:cs="Open Sans"/>
            </w:rPr>
          </w:pPr>
        </w:p>
      </w:tc>
      <w:tc>
        <w:tcPr>
          <w:tcW w:w="2608" w:type="dxa"/>
          <w:vAlign w:val="bottom"/>
        </w:tcPr>
        <w:p w14:paraId="69ADE757" w14:textId="77777777" w:rsidR="004D7F84" w:rsidRPr="00B30D7D" w:rsidRDefault="004D7F84" w:rsidP="00A809D1">
          <w:pPr>
            <w:pStyle w:val="Sidhuvud"/>
            <w:rPr>
              <w:rFonts w:ascii="Open Sans" w:hAnsi="Open Sans" w:cs="Open Sans"/>
            </w:rPr>
          </w:pPr>
        </w:p>
      </w:tc>
      <w:tc>
        <w:tcPr>
          <w:tcW w:w="2608" w:type="dxa"/>
          <w:gridSpan w:val="2"/>
          <w:vAlign w:val="bottom"/>
        </w:tcPr>
        <w:p w14:paraId="4F90D8A2" w14:textId="77777777" w:rsidR="004D7F84" w:rsidRPr="00B30D7D" w:rsidRDefault="004D7F84" w:rsidP="00A809D1">
          <w:pPr>
            <w:pStyle w:val="Sidhuvud"/>
            <w:rPr>
              <w:rFonts w:ascii="Open Sans" w:hAnsi="Open Sans" w:cs="Open Sans"/>
            </w:rPr>
          </w:pPr>
        </w:p>
      </w:tc>
    </w:tr>
  </w:tbl>
  <w:p w14:paraId="0D670F84"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2BC6"/>
    <w:multiLevelType w:val="hybridMultilevel"/>
    <w:tmpl w:val="2954FA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05665C"/>
    <w:multiLevelType w:val="hybridMultilevel"/>
    <w:tmpl w:val="454CE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C208FE"/>
    <w:multiLevelType w:val="hybridMultilevel"/>
    <w:tmpl w:val="3E3A82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0088401">
    <w:abstractNumId w:val="2"/>
  </w:num>
  <w:num w:numId="2" w16cid:durableId="686906846">
    <w:abstractNumId w:val="1"/>
  </w:num>
  <w:num w:numId="3" w16cid:durableId="150820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20"/>
    <w:docVar w:name="anvandare_txt_Namn" w:val="Sara Gårdeson"/>
    <w:docVar w:name="Datum" w:val="2025-06-18"/>
    <w:docVar w:name="DokumentArkiv_Diarium" w:val="VK"/>
    <w:docVar w:name="DokumentArkiv_DokId" w:val="29"/>
    <w:docVar w:name="DokumentArkiv_DokTyp" w:val="M"/>
    <w:docVar w:name="DokumentArkiv_FamId" w:val="163253"/>
    <w:docVar w:name="DokumentArkiv_FileInApprovalProcess" w:val="0"/>
    <w:docVar w:name="DokumentArkiv_FileName" w:val="Mall Protokoll KS 2025-06-16.dotx"/>
    <w:docVar w:name="DokumentArkiv_guid" w:val="8f40ad64-2a5a-4394-9980-a23d3ed6182e"/>
    <w:docVar w:name="DokumentArkiv_instans" w:val="2"/>
    <w:docVar w:name="DokumentArkiv_moteDate" w:val="2025-06-18"/>
    <w:docVar w:name="DokumentArkiv_moteDocType" w:val="Protokoll"/>
    <w:docVar w:name="DokumentArkiv_NameService" w:val="vk126.ad.hervar.se"/>
    <w:docVar w:name="DokumentArkiv_OrigPath" w:val="C:\Users\saga\Downloads"/>
    <w:docVar w:name="DokumentArkiv_SecurityDomain" w:val="Ciceron"/>
    <w:docVar w:name="Instans" w:val="Kommunstyrelsen"/>
    <w:docVar w:name="mall_path" w:val="C:\Ciceron\Classic32\LOKAL\TEMP\TE_exp.txt"/>
    <w:docVar w:name="MallTyp" w:val="Protokoll"/>
    <w:docVar w:name="Möte" w:val="Kommunstyrelsen"/>
    <w:docVar w:name="Ordförande" w:val="Bengt Hilmersson"/>
    <w:docVar w:name="OrdförandePartiKod" w:val="(C)"/>
    <w:docVar w:name="OrdförandePartiText" w:val="Centerpartiet"/>
    <w:docVar w:name="Paragrafer" w:val="§ 125-144"/>
    <w:docVar w:name="Plats" w:val="Stora Ljungås"/>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E7585C"/>
    <w:rsid w:val="00001FA0"/>
    <w:rsid w:val="0000668D"/>
    <w:rsid w:val="00011A70"/>
    <w:rsid w:val="0001267C"/>
    <w:rsid w:val="000212F4"/>
    <w:rsid w:val="00026BE4"/>
    <w:rsid w:val="00031AA4"/>
    <w:rsid w:val="0003420C"/>
    <w:rsid w:val="00044926"/>
    <w:rsid w:val="000506E4"/>
    <w:rsid w:val="00052F3A"/>
    <w:rsid w:val="00053126"/>
    <w:rsid w:val="00064B9C"/>
    <w:rsid w:val="0006640F"/>
    <w:rsid w:val="00067D13"/>
    <w:rsid w:val="00093C31"/>
    <w:rsid w:val="000964D0"/>
    <w:rsid w:val="000A0A11"/>
    <w:rsid w:val="000A1532"/>
    <w:rsid w:val="000A1674"/>
    <w:rsid w:val="000A45FE"/>
    <w:rsid w:val="000B2A69"/>
    <w:rsid w:val="000B5604"/>
    <w:rsid w:val="000C1206"/>
    <w:rsid w:val="000C1ADE"/>
    <w:rsid w:val="000C3246"/>
    <w:rsid w:val="000C6A19"/>
    <w:rsid w:val="000C7314"/>
    <w:rsid w:val="000D1EB1"/>
    <w:rsid w:val="000D2361"/>
    <w:rsid w:val="000D6103"/>
    <w:rsid w:val="000E0077"/>
    <w:rsid w:val="000E01B8"/>
    <w:rsid w:val="000E3418"/>
    <w:rsid w:val="000E5F8F"/>
    <w:rsid w:val="000F0C2E"/>
    <w:rsid w:val="000F3E65"/>
    <w:rsid w:val="000F68A6"/>
    <w:rsid w:val="000F6F9C"/>
    <w:rsid w:val="000F7C0F"/>
    <w:rsid w:val="00106A68"/>
    <w:rsid w:val="00110C62"/>
    <w:rsid w:val="0012182C"/>
    <w:rsid w:val="001222B4"/>
    <w:rsid w:val="00123A91"/>
    <w:rsid w:val="00123D8C"/>
    <w:rsid w:val="00130494"/>
    <w:rsid w:val="00130EE7"/>
    <w:rsid w:val="00131C40"/>
    <w:rsid w:val="00131D9F"/>
    <w:rsid w:val="00136EC9"/>
    <w:rsid w:val="0014562F"/>
    <w:rsid w:val="0014614A"/>
    <w:rsid w:val="001536A4"/>
    <w:rsid w:val="00154C78"/>
    <w:rsid w:val="00163116"/>
    <w:rsid w:val="00171AB0"/>
    <w:rsid w:val="0017402F"/>
    <w:rsid w:val="00174ED5"/>
    <w:rsid w:val="00175282"/>
    <w:rsid w:val="00185699"/>
    <w:rsid w:val="001B3AB6"/>
    <w:rsid w:val="001B3CB5"/>
    <w:rsid w:val="001B6ED0"/>
    <w:rsid w:val="001C0580"/>
    <w:rsid w:val="001C1410"/>
    <w:rsid w:val="001C2329"/>
    <w:rsid w:val="001C4B34"/>
    <w:rsid w:val="001C73CF"/>
    <w:rsid w:val="001D022E"/>
    <w:rsid w:val="001D1063"/>
    <w:rsid w:val="001D5029"/>
    <w:rsid w:val="001D736B"/>
    <w:rsid w:val="001E44D4"/>
    <w:rsid w:val="001E5AA7"/>
    <w:rsid w:val="001E7ECB"/>
    <w:rsid w:val="001F38AC"/>
    <w:rsid w:val="001F39C9"/>
    <w:rsid w:val="001F6496"/>
    <w:rsid w:val="002010E7"/>
    <w:rsid w:val="00202378"/>
    <w:rsid w:val="002047AF"/>
    <w:rsid w:val="00214938"/>
    <w:rsid w:val="0021600C"/>
    <w:rsid w:val="00220DD9"/>
    <w:rsid w:val="0023206D"/>
    <w:rsid w:val="00233C4E"/>
    <w:rsid w:val="00234688"/>
    <w:rsid w:val="00236294"/>
    <w:rsid w:val="00256F49"/>
    <w:rsid w:val="00262F74"/>
    <w:rsid w:val="0026465F"/>
    <w:rsid w:val="0027485C"/>
    <w:rsid w:val="00276B83"/>
    <w:rsid w:val="00281CB8"/>
    <w:rsid w:val="002973E2"/>
    <w:rsid w:val="0029758C"/>
    <w:rsid w:val="00297EBF"/>
    <w:rsid w:val="002A2DD0"/>
    <w:rsid w:val="002A34A9"/>
    <w:rsid w:val="002A419D"/>
    <w:rsid w:val="002A4E6A"/>
    <w:rsid w:val="002A730E"/>
    <w:rsid w:val="002B249A"/>
    <w:rsid w:val="002B325B"/>
    <w:rsid w:val="002B3D57"/>
    <w:rsid w:val="002B70B9"/>
    <w:rsid w:val="002B73F6"/>
    <w:rsid w:val="002C0510"/>
    <w:rsid w:val="002C097A"/>
    <w:rsid w:val="002C119F"/>
    <w:rsid w:val="002C6C12"/>
    <w:rsid w:val="002D045C"/>
    <w:rsid w:val="002D39A6"/>
    <w:rsid w:val="002D5254"/>
    <w:rsid w:val="002E3C4B"/>
    <w:rsid w:val="0030139B"/>
    <w:rsid w:val="003118E4"/>
    <w:rsid w:val="00312196"/>
    <w:rsid w:val="00316B71"/>
    <w:rsid w:val="003238C1"/>
    <w:rsid w:val="00330A25"/>
    <w:rsid w:val="0033586C"/>
    <w:rsid w:val="00346EDA"/>
    <w:rsid w:val="003501B3"/>
    <w:rsid w:val="003505E4"/>
    <w:rsid w:val="00353454"/>
    <w:rsid w:val="003540D2"/>
    <w:rsid w:val="003549AD"/>
    <w:rsid w:val="00371C84"/>
    <w:rsid w:val="00385F60"/>
    <w:rsid w:val="0038640E"/>
    <w:rsid w:val="0039336C"/>
    <w:rsid w:val="00394909"/>
    <w:rsid w:val="00396669"/>
    <w:rsid w:val="00397E3B"/>
    <w:rsid w:val="003A0375"/>
    <w:rsid w:val="003A2B6D"/>
    <w:rsid w:val="003B2652"/>
    <w:rsid w:val="003D1CEF"/>
    <w:rsid w:val="003D2A92"/>
    <w:rsid w:val="003E2D3E"/>
    <w:rsid w:val="003E32FC"/>
    <w:rsid w:val="003F0913"/>
    <w:rsid w:val="003F0BB5"/>
    <w:rsid w:val="003F12A8"/>
    <w:rsid w:val="003F1A8D"/>
    <w:rsid w:val="003F3640"/>
    <w:rsid w:val="003F3C8A"/>
    <w:rsid w:val="00401565"/>
    <w:rsid w:val="00407D68"/>
    <w:rsid w:val="004154B9"/>
    <w:rsid w:val="00415DEA"/>
    <w:rsid w:val="00417038"/>
    <w:rsid w:val="00427F06"/>
    <w:rsid w:val="0043507C"/>
    <w:rsid w:val="00440211"/>
    <w:rsid w:val="0045560D"/>
    <w:rsid w:val="00455D47"/>
    <w:rsid w:val="00460FF0"/>
    <w:rsid w:val="00465A1D"/>
    <w:rsid w:val="0046770F"/>
    <w:rsid w:val="00480242"/>
    <w:rsid w:val="00483B24"/>
    <w:rsid w:val="00484CE8"/>
    <w:rsid w:val="00494D7A"/>
    <w:rsid w:val="0049563A"/>
    <w:rsid w:val="004A48AB"/>
    <w:rsid w:val="004B44D7"/>
    <w:rsid w:val="004B7541"/>
    <w:rsid w:val="004C3C6E"/>
    <w:rsid w:val="004C4C21"/>
    <w:rsid w:val="004C5877"/>
    <w:rsid w:val="004C6A98"/>
    <w:rsid w:val="004C73BC"/>
    <w:rsid w:val="004D0EFC"/>
    <w:rsid w:val="004D3561"/>
    <w:rsid w:val="004D4F4D"/>
    <w:rsid w:val="004D72BA"/>
    <w:rsid w:val="004D7F84"/>
    <w:rsid w:val="004F1C65"/>
    <w:rsid w:val="004F3F16"/>
    <w:rsid w:val="004F417C"/>
    <w:rsid w:val="004F507B"/>
    <w:rsid w:val="004F7966"/>
    <w:rsid w:val="00505345"/>
    <w:rsid w:val="00506FE3"/>
    <w:rsid w:val="00507907"/>
    <w:rsid w:val="00510995"/>
    <w:rsid w:val="0051273C"/>
    <w:rsid w:val="005139F9"/>
    <w:rsid w:val="00514642"/>
    <w:rsid w:val="00525532"/>
    <w:rsid w:val="00525FB6"/>
    <w:rsid w:val="00535BCE"/>
    <w:rsid w:val="00537AA3"/>
    <w:rsid w:val="00541CA7"/>
    <w:rsid w:val="00541FB6"/>
    <w:rsid w:val="005433DD"/>
    <w:rsid w:val="00544465"/>
    <w:rsid w:val="0055049B"/>
    <w:rsid w:val="005521FA"/>
    <w:rsid w:val="00554674"/>
    <w:rsid w:val="00557174"/>
    <w:rsid w:val="005621C4"/>
    <w:rsid w:val="00571B50"/>
    <w:rsid w:val="00583B66"/>
    <w:rsid w:val="00585638"/>
    <w:rsid w:val="00592631"/>
    <w:rsid w:val="00592FFB"/>
    <w:rsid w:val="00596E7F"/>
    <w:rsid w:val="005A5C3C"/>
    <w:rsid w:val="005A687F"/>
    <w:rsid w:val="005B2813"/>
    <w:rsid w:val="005C13EA"/>
    <w:rsid w:val="005C54DF"/>
    <w:rsid w:val="005C61EF"/>
    <w:rsid w:val="005D303C"/>
    <w:rsid w:val="005D549D"/>
    <w:rsid w:val="005E36EF"/>
    <w:rsid w:val="005E526A"/>
    <w:rsid w:val="005F15B9"/>
    <w:rsid w:val="00605CA7"/>
    <w:rsid w:val="0061468A"/>
    <w:rsid w:val="00625F8F"/>
    <w:rsid w:val="00627613"/>
    <w:rsid w:val="00630BDE"/>
    <w:rsid w:val="00630D8C"/>
    <w:rsid w:val="0063154F"/>
    <w:rsid w:val="00631D87"/>
    <w:rsid w:val="00633B9B"/>
    <w:rsid w:val="006366D4"/>
    <w:rsid w:val="006445C7"/>
    <w:rsid w:val="00650422"/>
    <w:rsid w:val="0066565D"/>
    <w:rsid w:val="0067427D"/>
    <w:rsid w:val="00677003"/>
    <w:rsid w:val="00691FF5"/>
    <w:rsid w:val="00693B5C"/>
    <w:rsid w:val="00694625"/>
    <w:rsid w:val="006A28BB"/>
    <w:rsid w:val="006A46B9"/>
    <w:rsid w:val="006B35A2"/>
    <w:rsid w:val="006B572E"/>
    <w:rsid w:val="006E030C"/>
    <w:rsid w:val="006E59D0"/>
    <w:rsid w:val="006E75F2"/>
    <w:rsid w:val="006F12EF"/>
    <w:rsid w:val="006F325B"/>
    <w:rsid w:val="00704776"/>
    <w:rsid w:val="00711DCC"/>
    <w:rsid w:val="007130B5"/>
    <w:rsid w:val="00715C49"/>
    <w:rsid w:val="00720116"/>
    <w:rsid w:val="00724E6B"/>
    <w:rsid w:val="00725415"/>
    <w:rsid w:val="007315F6"/>
    <w:rsid w:val="00732D35"/>
    <w:rsid w:val="00761445"/>
    <w:rsid w:val="00765E21"/>
    <w:rsid w:val="007671DF"/>
    <w:rsid w:val="00767338"/>
    <w:rsid w:val="00770A95"/>
    <w:rsid w:val="0077279F"/>
    <w:rsid w:val="00773A63"/>
    <w:rsid w:val="0077780B"/>
    <w:rsid w:val="00777F16"/>
    <w:rsid w:val="0078097E"/>
    <w:rsid w:val="00783E4E"/>
    <w:rsid w:val="007853E9"/>
    <w:rsid w:val="007917DB"/>
    <w:rsid w:val="00793510"/>
    <w:rsid w:val="007970E2"/>
    <w:rsid w:val="007A02BE"/>
    <w:rsid w:val="007B5F6E"/>
    <w:rsid w:val="007C4C31"/>
    <w:rsid w:val="007C5CC3"/>
    <w:rsid w:val="007C7FCD"/>
    <w:rsid w:val="007D2181"/>
    <w:rsid w:val="007D6B7A"/>
    <w:rsid w:val="007E0443"/>
    <w:rsid w:val="007F6431"/>
    <w:rsid w:val="007F6638"/>
    <w:rsid w:val="0080438C"/>
    <w:rsid w:val="0081102E"/>
    <w:rsid w:val="008152ED"/>
    <w:rsid w:val="00823C5E"/>
    <w:rsid w:val="00824272"/>
    <w:rsid w:val="00827B29"/>
    <w:rsid w:val="008413D0"/>
    <w:rsid w:val="00842A55"/>
    <w:rsid w:val="008442D2"/>
    <w:rsid w:val="00844C90"/>
    <w:rsid w:val="008519B6"/>
    <w:rsid w:val="00863FD4"/>
    <w:rsid w:val="00871915"/>
    <w:rsid w:val="00873107"/>
    <w:rsid w:val="00873814"/>
    <w:rsid w:val="008754CB"/>
    <w:rsid w:val="00875F2B"/>
    <w:rsid w:val="008761FD"/>
    <w:rsid w:val="00881310"/>
    <w:rsid w:val="0088277C"/>
    <w:rsid w:val="00882EF5"/>
    <w:rsid w:val="008A0A31"/>
    <w:rsid w:val="008A38EF"/>
    <w:rsid w:val="008B0579"/>
    <w:rsid w:val="008B36AD"/>
    <w:rsid w:val="008B5F3B"/>
    <w:rsid w:val="008C0329"/>
    <w:rsid w:val="008C1C53"/>
    <w:rsid w:val="008C26B6"/>
    <w:rsid w:val="008C478E"/>
    <w:rsid w:val="008E1025"/>
    <w:rsid w:val="008E6556"/>
    <w:rsid w:val="008E777D"/>
    <w:rsid w:val="008F0BCA"/>
    <w:rsid w:val="008F2FE4"/>
    <w:rsid w:val="008F6D51"/>
    <w:rsid w:val="00901064"/>
    <w:rsid w:val="009017A5"/>
    <w:rsid w:val="00906A07"/>
    <w:rsid w:val="00924930"/>
    <w:rsid w:val="009345D0"/>
    <w:rsid w:val="009379BD"/>
    <w:rsid w:val="009507AB"/>
    <w:rsid w:val="00952676"/>
    <w:rsid w:val="00953439"/>
    <w:rsid w:val="00953EC6"/>
    <w:rsid w:val="00956F71"/>
    <w:rsid w:val="00962343"/>
    <w:rsid w:val="00965AA3"/>
    <w:rsid w:val="00965DEC"/>
    <w:rsid w:val="00967A5D"/>
    <w:rsid w:val="00973787"/>
    <w:rsid w:val="009760C6"/>
    <w:rsid w:val="00977408"/>
    <w:rsid w:val="009921A9"/>
    <w:rsid w:val="009A2D4D"/>
    <w:rsid w:val="009B1A21"/>
    <w:rsid w:val="009C1D20"/>
    <w:rsid w:val="009C2D96"/>
    <w:rsid w:val="009C5D01"/>
    <w:rsid w:val="009D13C8"/>
    <w:rsid w:val="009D6295"/>
    <w:rsid w:val="009D6CC6"/>
    <w:rsid w:val="009E1B58"/>
    <w:rsid w:val="009E4116"/>
    <w:rsid w:val="009E7591"/>
    <w:rsid w:val="009F4DA3"/>
    <w:rsid w:val="00A066E7"/>
    <w:rsid w:val="00A22991"/>
    <w:rsid w:val="00A22B5E"/>
    <w:rsid w:val="00A24D43"/>
    <w:rsid w:val="00A27590"/>
    <w:rsid w:val="00A32B13"/>
    <w:rsid w:val="00A358C9"/>
    <w:rsid w:val="00A424CF"/>
    <w:rsid w:val="00A42BCD"/>
    <w:rsid w:val="00A7050A"/>
    <w:rsid w:val="00A717BB"/>
    <w:rsid w:val="00A71836"/>
    <w:rsid w:val="00A74767"/>
    <w:rsid w:val="00A808A9"/>
    <w:rsid w:val="00A809D1"/>
    <w:rsid w:val="00A83D5E"/>
    <w:rsid w:val="00A8741A"/>
    <w:rsid w:val="00A920CF"/>
    <w:rsid w:val="00A95569"/>
    <w:rsid w:val="00A97B71"/>
    <w:rsid w:val="00AA0892"/>
    <w:rsid w:val="00AA466D"/>
    <w:rsid w:val="00AA6316"/>
    <w:rsid w:val="00AB4C0F"/>
    <w:rsid w:val="00AC0DDD"/>
    <w:rsid w:val="00AD0354"/>
    <w:rsid w:val="00AD2E99"/>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27EB6"/>
    <w:rsid w:val="00B30D7D"/>
    <w:rsid w:val="00B43524"/>
    <w:rsid w:val="00B45B2A"/>
    <w:rsid w:val="00B46670"/>
    <w:rsid w:val="00B47703"/>
    <w:rsid w:val="00B50637"/>
    <w:rsid w:val="00B5129B"/>
    <w:rsid w:val="00B53F78"/>
    <w:rsid w:val="00B60454"/>
    <w:rsid w:val="00B623C1"/>
    <w:rsid w:val="00B6775D"/>
    <w:rsid w:val="00B71C1B"/>
    <w:rsid w:val="00B874B2"/>
    <w:rsid w:val="00B908B7"/>
    <w:rsid w:val="00B96C79"/>
    <w:rsid w:val="00B97DB4"/>
    <w:rsid w:val="00BA24C2"/>
    <w:rsid w:val="00BA7E19"/>
    <w:rsid w:val="00BB049A"/>
    <w:rsid w:val="00BB116C"/>
    <w:rsid w:val="00BB55C1"/>
    <w:rsid w:val="00BB613E"/>
    <w:rsid w:val="00BB650F"/>
    <w:rsid w:val="00BC378A"/>
    <w:rsid w:val="00BC6801"/>
    <w:rsid w:val="00BC70E9"/>
    <w:rsid w:val="00BC7572"/>
    <w:rsid w:val="00BD0608"/>
    <w:rsid w:val="00BD1419"/>
    <w:rsid w:val="00BD6B3F"/>
    <w:rsid w:val="00BD7E0D"/>
    <w:rsid w:val="00BF6333"/>
    <w:rsid w:val="00BF6EA1"/>
    <w:rsid w:val="00C031C1"/>
    <w:rsid w:val="00C07399"/>
    <w:rsid w:val="00C20BF8"/>
    <w:rsid w:val="00C213EC"/>
    <w:rsid w:val="00C3069F"/>
    <w:rsid w:val="00C3203F"/>
    <w:rsid w:val="00C34AAA"/>
    <w:rsid w:val="00C35D46"/>
    <w:rsid w:val="00C37A20"/>
    <w:rsid w:val="00C439AD"/>
    <w:rsid w:val="00C45E7A"/>
    <w:rsid w:val="00C50AFC"/>
    <w:rsid w:val="00C53C6C"/>
    <w:rsid w:val="00C54B23"/>
    <w:rsid w:val="00C57010"/>
    <w:rsid w:val="00C64C83"/>
    <w:rsid w:val="00C660AD"/>
    <w:rsid w:val="00C7363E"/>
    <w:rsid w:val="00C74EBA"/>
    <w:rsid w:val="00C82DA9"/>
    <w:rsid w:val="00C83027"/>
    <w:rsid w:val="00C83719"/>
    <w:rsid w:val="00C967E5"/>
    <w:rsid w:val="00CA1189"/>
    <w:rsid w:val="00CA38F3"/>
    <w:rsid w:val="00CB05D5"/>
    <w:rsid w:val="00CB408A"/>
    <w:rsid w:val="00CB42D0"/>
    <w:rsid w:val="00CC329D"/>
    <w:rsid w:val="00CD1FBB"/>
    <w:rsid w:val="00CD3853"/>
    <w:rsid w:val="00CD51DC"/>
    <w:rsid w:val="00CD5C5C"/>
    <w:rsid w:val="00CE096C"/>
    <w:rsid w:val="00CE43A1"/>
    <w:rsid w:val="00D04206"/>
    <w:rsid w:val="00D14629"/>
    <w:rsid w:val="00D25B50"/>
    <w:rsid w:val="00D30807"/>
    <w:rsid w:val="00D30BBC"/>
    <w:rsid w:val="00D3122D"/>
    <w:rsid w:val="00D325DA"/>
    <w:rsid w:val="00D33470"/>
    <w:rsid w:val="00D36CC7"/>
    <w:rsid w:val="00D41A7D"/>
    <w:rsid w:val="00D42FB6"/>
    <w:rsid w:val="00D43A29"/>
    <w:rsid w:val="00D43DAB"/>
    <w:rsid w:val="00D50880"/>
    <w:rsid w:val="00D526A4"/>
    <w:rsid w:val="00D542CB"/>
    <w:rsid w:val="00D56159"/>
    <w:rsid w:val="00D62749"/>
    <w:rsid w:val="00D64C0A"/>
    <w:rsid w:val="00D67EA5"/>
    <w:rsid w:val="00D742AF"/>
    <w:rsid w:val="00D762FE"/>
    <w:rsid w:val="00D80234"/>
    <w:rsid w:val="00D812CB"/>
    <w:rsid w:val="00D82C48"/>
    <w:rsid w:val="00D8309D"/>
    <w:rsid w:val="00D8473E"/>
    <w:rsid w:val="00D8485E"/>
    <w:rsid w:val="00D865C2"/>
    <w:rsid w:val="00D90C5B"/>
    <w:rsid w:val="00DB17E1"/>
    <w:rsid w:val="00DB2BD0"/>
    <w:rsid w:val="00DB77F3"/>
    <w:rsid w:val="00DB7ED9"/>
    <w:rsid w:val="00DC2BAA"/>
    <w:rsid w:val="00DD1CA2"/>
    <w:rsid w:val="00DE2161"/>
    <w:rsid w:val="00DE5F89"/>
    <w:rsid w:val="00DE6827"/>
    <w:rsid w:val="00DE7896"/>
    <w:rsid w:val="00DE7E75"/>
    <w:rsid w:val="00DF24C3"/>
    <w:rsid w:val="00DF3F4E"/>
    <w:rsid w:val="00DF6A33"/>
    <w:rsid w:val="00E00DB8"/>
    <w:rsid w:val="00E02A31"/>
    <w:rsid w:val="00E040F6"/>
    <w:rsid w:val="00E04B59"/>
    <w:rsid w:val="00E06E43"/>
    <w:rsid w:val="00E1235E"/>
    <w:rsid w:val="00E2517E"/>
    <w:rsid w:val="00E257E1"/>
    <w:rsid w:val="00E27DA3"/>
    <w:rsid w:val="00E32D6E"/>
    <w:rsid w:val="00E34E82"/>
    <w:rsid w:val="00E43DFD"/>
    <w:rsid w:val="00E607BA"/>
    <w:rsid w:val="00E668A4"/>
    <w:rsid w:val="00E7585C"/>
    <w:rsid w:val="00E760E8"/>
    <w:rsid w:val="00E76DF1"/>
    <w:rsid w:val="00E804A5"/>
    <w:rsid w:val="00E806E4"/>
    <w:rsid w:val="00E80CA7"/>
    <w:rsid w:val="00E80F40"/>
    <w:rsid w:val="00E85509"/>
    <w:rsid w:val="00E90179"/>
    <w:rsid w:val="00E90557"/>
    <w:rsid w:val="00E9330B"/>
    <w:rsid w:val="00E93914"/>
    <w:rsid w:val="00E93A4E"/>
    <w:rsid w:val="00EB0E31"/>
    <w:rsid w:val="00EB10CF"/>
    <w:rsid w:val="00EB6087"/>
    <w:rsid w:val="00ED373D"/>
    <w:rsid w:val="00ED74EC"/>
    <w:rsid w:val="00ED79EE"/>
    <w:rsid w:val="00EE26D2"/>
    <w:rsid w:val="00EE6425"/>
    <w:rsid w:val="00EF0213"/>
    <w:rsid w:val="00EF03C7"/>
    <w:rsid w:val="00EF3D0B"/>
    <w:rsid w:val="00F02480"/>
    <w:rsid w:val="00F054C8"/>
    <w:rsid w:val="00F05F8F"/>
    <w:rsid w:val="00F120AE"/>
    <w:rsid w:val="00F14998"/>
    <w:rsid w:val="00F155EC"/>
    <w:rsid w:val="00F15B7A"/>
    <w:rsid w:val="00F167CB"/>
    <w:rsid w:val="00F24340"/>
    <w:rsid w:val="00F257A0"/>
    <w:rsid w:val="00F25A35"/>
    <w:rsid w:val="00F34E78"/>
    <w:rsid w:val="00F3595F"/>
    <w:rsid w:val="00F45C9F"/>
    <w:rsid w:val="00F47ACA"/>
    <w:rsid w:val="00F53862"/>
    <w:rsid w:val="00F570E2"/>
    <w:rsid w:val="00F7026D"/>
    <w:rsid w:val="00F73175"/>
    <w:rsid w:val="00F859FF"/>
    <w:rsid w:val="00F90251"/>
    <w:rsid w:val="00F92623"/>
    <w:rsid w:val="00F93EAA"/>
    <w:rsid w:val="00F96EBB"/>
    <w:rsid w:val="00FA4670"/>
    <w:rsid w:val="00FA4E60"/>
    <w:rsid w:val="00FA7E9A"/>
    <w:rsid w:val="00FB309B"/>
    <w:rsid w:val="00FB47B1"/>
    <w:rsid w:val="00FB7C47"/>
    <w:rsid w:val="00FC06BD"/>
    <w:rsid w:val="00FC0B09"/>
    <w:rsid w:val="00FC4D1F"/>
    <w:rsid w:val="00FD7062"/>
    <w:rsid w:val="00FD7BE8"/>
    <w:rsid w:val="00FE0DE2"/>
    <w:rsid w:val="00FF1B1D"/>
    <w:rsid w:val="00FF2D58"/>
    <w:rsid w:val="00FF56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CB751"/>
  <w15:chartTrackingRefBased/>
  <w15:docId w15:val="{EB635879-0840-43F6-8DDE-334E242E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AA7"/>
    <w:rPr>
      <w:rFonts w:ascii="Cambria" w:hAnsi="Cambria"/>
    </w:rPr>
  </w:style>
  <w:style w:type="paragraph" w:styleId="Rubrik1">
    <w:name w:val="heading 1"/>
    <w:basedOn w:val="Normal"/>
    <w:next w:val="Brdtext"/>
    <w:qFormat/>
    <w:rsid w:val="001D5029"/>
    <w:pPr>
      <w:keepNext/>
      <w:spacing w:before="480" w:after="120"/>
      <w:outlineLvl w:val="0"/>
    </w:pPr>
    <w:rPr>
      <w:rFonts w:ascii="Open Sans" w:hAnsi="Open Sans"/>
      <w:b/>
      <w:sz w:val="32"/>
    </w:rPr>
  </w:style>
  <w:style w:type="paragraph" w:styleId="Rubrik2">
    <w:name w:val="heading 2"/>
    <w:basedOn w:val="Normal"/>
    <w:next w:val="Brdtext"/>
    <w:qFormat/>
    <w:rsid w:val="006E030C"/>
    <w:pPr>
      <w:keepNext/>
      <w:spacing w:before="180" w:after="60"/>
      <w:outlineLvl w:val="1"/>
    </w:pPr>
    <w:rPr>
      <w:rFonts w:ascii="Open Sans" w:hAnsi="Open Sans"/>
      <w:b/>
    </w:rPr>
  </w:style>
  <w:style w:type="paragraph" w:styleId="Rubrik3">
    <w:name w:val="heading 3"/>
    <w:basedOn w:val="Normal"/>
    <w:next w:val="Brdtext"/>
    <w:qFormat/>
    <w:rsid w:val="006E030C"/>
    <w:pPr>
      <w:keepNext/>
      <w:spacing w:before="120" w:after="60"/>
      <w:outlineLvl w:val="2"/>
    </w:pPr>
    <w:rPr>
      <w:rFonts w:ascii="Open Sans" w:hAnsi="Open Sans"/>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1D5029"/>
    <w:pPr>
      <w:keepNext/>
      <w:pageBreakBefore/>
      <w:tabs>
        <w:tab w:val="left" w:pos="3912"/>
      </w:tabs>
      <w:spacing w:after="60"/>
    </w:pPr>
    <w:rPr>
      <w:rFonts w:ascii="Open Sans" w:hAnsi="Open Sans"/>
    </w:rPr>
  </w:style>
  <w:style w:type="paragraph" w:customStyle="1" w:styleId="Avskiljare">
    <w:name w:val="Avskiljare"/>
    <w:basedOn w:val="Normal"/>
    <w:qFormat/>
    <w:rsid w:val="008B36AD"/>
    <w:pPr>
      <w:tabs>
        <w:tab w:val="left" w:pos="1803"/>
      </w:tabs>
      <w:spacing w:before="120"/>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style>
  <w:style w:type="paragraph" w:styleId="Innehllsfrteckningsrubrik">
    <w:name w:val="TOC Heading"/>
    <w:basedOn w:val="Rubrik1"/>
    <w:next w:val="Normal"/>
    <w:uiPriority w:val="39"/>
    <w:unhideWhenUsed/>
    <w:qFormat/>
    <w:rsid w:val="001E5AA7"/>
    <w:pPr>
      <w:keepLines/>
      <w:pageBreakBefore/>
      <w:spacing w:before="240" w:after="0" w:line="259" w:lineRule="auto"/>
      <w:outlineLvl w:val="9"/>
    </w:pPr>
    <w:rPr>
      <w:szCs w:val="32"/>
    </w:rPr>
  </w:style>
  <w:style w:type="paragraph" w:customStyle="1" w:styleId="Sidhuvudfet">
    <w:name w:val="Sidhuvud fet"/>
    <w:basedOn w:val="Sidhuvud"/>
    <w:qFormat/>
    <w:rsid w:val="00B30D7D"/>
    <w:rPr>
      <w:rFonts w:ascii="Open Sans" w:hAnsi="Open Sans"/>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EF41D835564BB79431C38B34E8BB8E"/>
        <w:category>
          <w:name w:val="Allmänt"/>
          <w:gallery w:val="placeholder"/>
        </w:category>
        <w:types>
          <w:type w:val="bbPlcHdr"/>
        </w:types>
        <w:behaviors>
          <w:behavior w:val="content"/>
        </w:behaviors>
        <w:guid w:val="{9779C25B-BC04-42D6-BF2A-EA8784E3D9A4}"/>
      </w:docPartPr>
      <w:docPartBody>
        <w:p w:rsidR="009A11E7" w:rsidRDefault="009A11E7">
          <w:pPr>
            <w:pStyle w:val="32EF41D835564BB79431C38B34E8BB8E"/>
          </w:pPr>
          <w:r w:rsidRPr="00FF4CF5">
            <w:rPr>
              <w:rStyle w:val="Platshllartext"/>
            </w:rPr>
            <w:t>Klicka eller tryck här för att ange text.</w:t>
          </w:r>
        </w:p>
      </w:docPartBody>
    </w:docPart>
    <w:docPart>
      <w:docPartPr>
        <w:name w:val="9B1F313F3F5D48CDA1E6465EE6A0E290"/>
        <w:category>
          <w:name w:val="Allmänt"/>
          <w:gallery w:val="placeholder"/>
        </w:category>
        <w:types>
          <w:type w:val="bbPlcHdr"/>
        </w:types>
        <w:behaviors>
          <w:behavior w:val="content"/>
        </w:behaviors>
        <w:guid w:val="{100E8EA0-B58F-430D-9A52-FD7C829E14B7}"/>
      </w:docPartPr>
      <w:docPartBody>
        <w:p w:rsidR="009A11E7" w:rsidRDefault="009A11E7">
          <w:pPr>
            <w:pStyle w:val="9B1F313F3F5D48CDA1E6465EE6A0E290"/>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2257B295-2703-4675-889C-E6D3B756FFA3}"/>
      </w:docPartPr>
      <w:docPartBody>
        <w:p w:rsidR="006A1639" w:rsidRDefault="006A1639">
          <w:r w:rsidRPr="00F43B8E">
            <w:rPr>
              <w:rStyle w:val="Platshllartext"/>
            </w:rPr>
            <w:t>Klicka eller tryck här för att ange text.</w:t>
          </w:r>
        </w:p>
      </w:docPartBody>
    </w:docPart>
    <w:docPart>
      <w:docPartPr>
        <w:name w:val="19247879413540DA908CF9D122A46649"/>
        <w:category>
          <w:name w:val="Allmänt"/>
          <w:gallery w:val="placeholder"/>
        </w:category>
        <w:types>
          <w:type w:val="bbPlcHdr"/>
        </w:types>
        <w:behaviors>
          <w:behavior w:val="content"/>
        </w:behaviors>
        <w:guid w:val="{1858BE90-5BF1-4A33-A135-99D13342D302}"/>
      </w:docPartPr>
      <w:docPartBody>
        <w:p w:rsidR="006A1639" w:rsidRDefault="006A1639" w:rsidP="006A1639">
          <w:pPr>
            <w:pStyle w:val="19247879413540DA908CF9D122A46649"/>
          </w:pPr>
          <w:r w:rsidRPr="00FF4CF5">
            <w:rPr>
              <w:rStyle w:val="Platshllartext"/>
            </w:rPr>
            <w:t>Klicka eller tryck här för att ange text.</w:t>
          </w:r>
        </w:p>
      </w:docPartBody>
    </w:docPart>
    <w:docPart>
      <w:docPartPr>
        <w:name w:val="57DCAB8A60CB44FAACBCF70EA9C2F459"/>
        <w:category>
          <w:name w:val="Allmänt"/>
          <w:gallery w:val="placeholder"/>
        </w:category>
        <w:types>
          <w:type w:val="bbPlcHdr"/>
        </w:types>
        <w:behaviors>
          <w:behavior w:val="content"/>
        </w:behaviors>
        <w:guid w:val="{B25FA040-3A8A-4978-9C3C-C682BCB11E7C}"/>
      </w:docPartPr>
      <w:docPartBody>
        <w:p w:rsidR="006A1639" w:rsidRDefault="006A1639" w:rsidP="006A1639">
          <w:pPr>
            <w:pStyle w:val="57DCAB8A60CB44FAACBCF70EA9C2F459"/>
          </w:pPr>
          <w:r w:rsidRPr="00F43B8E">
            <w:rPr>
              <w:rStyle w:val="Platshllartext"/>
            </w:rPr>
            <w:t>Klicka eller tryck här för att ange text.</w:t>
          </w:r>
        </w:p>
      </w:docPartBody>
    </w:docPart>
    <w:docPart>
      <w:docPartPr>
        <w:name w:val="518B05557DB14E60B4F20141C08B9424"/>
        <w:category>
          <w:name w:val="Allmänt"/>
          <w:gallery w:val="placeholder"/>
        </w:category>
        <w:types>
          <w:type w:val="bbPlcHdr"/>
        </w:types>
        <w:behaviors>
          <w:behavior w:val="content"/>
        </w:behaviors>
        <w:guid w:val="{E42264F8-CEB0-4492-93AC-BAF16608ABB9}"/>
      </w:docPartPr>
      <w:docPartBody>
        <w:p w:rsidR="006A1639" w:rsidRDefault="006A1639" w:rsidP="006A1639">
          <w:pPr>
            <w:pStyle w:val="518B05557DB14E60B4F20141C08B9424"/>
          </w:pPr>
          <w:r w:rsidRPr="00FF4CF5">
            <w:rPr>
              <w:rStyle w:val="Platshllartext"/>
            </w:rPr>
            <w:t>Klicka eller tryck här för att ange text.</w:t>
          </w:r>
        </w:p>
      </w:docPartBody>
    </w:docPart>
    <w:docPart>
      <w:docPartPr>
        <w:name w:val="1785F3DBD92A4E67A4544C1AF1ACEECB"/>
        <w:category>
          <w:name w:val="Allmänt"/>
          <w:gallery w:val="placeholder"/>
        </w:category>
        <w:types>
          <w:type w:val="bbPlcHdr"/>
        </w:types>
        <w:behaviors>
          <w:behavior w:val="content"/>
        </w:behaviors>
        <w:guid w:val="{831C549E-1363-4685-AA30-79CCC77E15AE}"/>
      </w:docPartPr>
      <w:docPartBody>
        <w:p w:rsidR="006A1639" w:rsidRDefault="006A1639" w:rsidP="006A1639">
          <w:pPr>
            <w:pStyle w:val="1785F3DBD92A4E67A4544C1AF1ACEECB"/>
          </w:pPr>
          <w:r w:rsidRPr="00FF4CF5">
            <w:rPr>
              <w:rStyle w:val="Platshllartext"/>
            </w:rPr>
            <w:t>Klicka eller tryck här för att ange text.</w:t>
          </w:r>
        </w:p>
      </w:docPartBody>
    </w:docPart>
    <w:docPart>
      <w:docPartPr>
        <w:name w:val="941B1BEFCC7F460DAABF767914FFDD63"/>
        <w:category>
          <w:name w:val="Allmänt"/>
          <w:gallery w:val="placeholder"/>
        </w:category>
        <w:types>
          <w:type w:val="bbPlcHdr"/>
        </w:types>
        <w:behaviors>
          <w:behavior w:val="content"/>
        </w:behaviors>
        <w:guid w:val="{C40F484C-8492-4D9D-8471-E8177C434F3C}"/>
      </w:docPartPr>
      <w:docPartBody>
        <w:p w:rsidR="006A1639" w:rsidRDefault="006A1639" w:rsidP="006A1639">
          <w:pPr>
            <w:pStyle w:val="941B1BEFCC7F460DAABF767914FFDD63"/>
          </w:pPr>
          <w:r w:rsidRPr="00FF4CF5">
            <w:rPr>
              <w:rStyle w:val="Platshllartext"/>
            </w:rPr>
            <w:t>Klicka eller tryck här för att ange text.</w:t>
          </w:r>
        </w:p>
      </w:docPartBody>
    </w:docPart>
    <w:docPart>
      <w:docPartPr>
        <w:name w:val="83E34CE450884C54AA822802441024CB"/>
        <w:category>
          <w:name w:val="Allmänt"/>
          <w:gallery w:val="placeholder"/>
        </w:category>
        <w:types>
          <w:type w:val="bbPlcHdr"/>
        </w:types>
        <w:behaviors>
          <w:behavior w:val="content"/>
        </w:behaviors>
        <w:guid w:val="{103B6D59-B9F3-4863-927D-3019987C47C0}"/>
      </w:docPartPr>
      <w:docPartBody>
        <w:p w:rsidR="006A1639" w:rsidRDefault="006A1639" w:rsidP="006A1639">
          <w:pPr>
            <w:pStyle w:val="83E34CE450884C54AA822802441024CB"/>
          </w:pPr>
          <w:r w:rsidRPr="00F43B8E">
            <w:rPr>
              <w:rStyle w:val="Platshllartext"/>
            </w:rPr>
            <w:t>Klicka eller tryck här för att ange text.</w:t>
          </w:r>
        </w:p>
      </w:docPartBody>
    </w:docPart>
    <w:docPart>
      <w:docPartPr>
        <w:name w:val="2C9C74A3FBBD4532B0CE00A751BF6E16"/>
        <w:category>
          <w:name w:val="Allmänt"/>
          <w:gallery w:val="placeholder"/>
        </w:category>
        <w:types>
          <w:type w:val="bbPlcHdr"/>
        </w:types>
        <w:behaviors>
          <w:behavior w:val="content"/>
        </w:behaviors>
        <w:guid w:val="{BAFF4399-AD2B-404A-9F0E-74219D698943}"/>
      </w:docPartPr>
      <w:docPartBody>
        <w:p w:rsidR="006A1639" w:rsidRDefault="006A1639" w:rsidP="006A1639">
          <w:pPr>
            <w:pStyle w:val="2C9C74A3FBBD4532B0CE00A751BF6E16"/>
          </w:pPr>
          <w:r w:rsidRPr="00FF4CF5">
            <w:rPr>
              <w:rStyle w:val="Platshllartext"/>
            </w:rPr>
            <w:t>Klicka eller tryck här för att ange text.</w:t>
          </w:r>
        </w:p>
      </w:docPartBody>
    </w:docPart>
    <w:docPart>
      <w:docPartPr>
        <w:name w:val="40EFE7E802464EE69D11D2DA829C2A9D"/>
        <w:category>
          <w:name w:val="Allmänt"/>
          <w:gallery w:val="placeholder"/>
        </w:category>
        <w:types>
          <w:type w:val="bbPlcHdr"/>
        </w:types>
        <w:behaviors>
          <w:behavior w:val="content"/>
        </w:behaviors>
        <w:guid w:val="{EC52E653-FD0C-428D-8AF2-3361AAB4BB87}"/>
      </w:docPartPr>
      <w:docPartBody>
        <w:p w:rsidR="006A1639" w:rsidRDefault="006A1639" w:rsidP="006A1639">
          <w:pPr>
            <w:pStyle w:val="40EFE7E802464EE69D11D2DA829C2A9D"/>
          </w:pPr>
          <w:r w:rsidRPr="00FF4CF5">
            <w:rPr>
              <w:rStyle w:val="Platshllartext"/>
            </w:rPr>
            <w:t>Klicka eller tryck här för att ange text.</w:t>
          </w:r>
        </w:p>
      </w:docPartBody>
    </w:docPart>
    <w:docPart>
      <w:docPartPr>
        <w:name w:val="09EBCB66758B4A49AAACCE8F41D52708"/>
        <w:category>
          <w:name w:val="Allmänt"/>
          <w:gallery w:val="placeholder"/>
        </w:category>
        <w:types>
          <w:type w:val="bbPlcHdr"/>
        </w:types>
        <w:behaviors>
          <w:behavior w:val="content"/>
        </w:behaviors>
        <w:guid w:val="{418879AB-A95A-4E38-97C9-3AAFF10388BB}"/>
      </w:docPartPr>
      <w:docPartBody>
        <w:p w:rsidR="006A1639" w:rsidRDefault="006A1639" w:rsidP="006A1639">
          <w:pPr>
            <w:pStyle w:val="09EBCB66758B4A49AAACCE8F41D52708"/>
          </w:pPr>
          <w:r w:rsidRPr="00FF4CF5">
            <w:rPr>
              <w:rStyle w:val="Platshllartext"/>
            </w:rPr>
            <w:t>Klicka eller tryck här för att ange text.</w:t>
          </w:r>
        </w:p>
      </w:docPartBody>
    </w:docPart>
    <w:docPart>
      <w:docPartPr>
        <w:name w:val="29DB57A06E274DD3B530AA8157AA16E5"/>
        <w:category>
          <w:name w:val="Allmänt"/>
          <w:gallery w:val="placeholder"/>
        </w:category>
        <w:types>
          <w:type w:val="bbPlcHdr"/>
        </w:types>
        <w:behaviors>
          <w:behavior w:val="content"/>
        </w:behaviors>
        <w:guid w:val="{27F8F868-7D15-4269-A422-B83291F31478}"/>
      </w:docPartPr>
      <w:docPartBody>
        <w:p w:rsidR="006A1639" w:rsidRDefault="006A1639" w:rsidP="006A1639">
          <w:pPr>
            <w:pStyle w:val="29DB57A06E274DD3B530AA8157AA16E5"/>
          </w:pPr>
          <w:r w:rsidRPr="00F43B8E">
            <w:rPr>
              <w:rStyle w:val="Platshllartext"/>
            </w:rPr>
            <w:t>Klicka eller tryck här för att ange text.</w:t>
          </w:r>
        </w:p>
      </w:docPartBody>
    </w:docPart>
    <w:docPart>
      <w:docPartPr>
        <w:name w:val="E5AF6947AEEF4A40AACFEC9726B2068C"/>
        <w:category>
          <w:name w:val="Allmänt"/>
          <w:gallery w:val="placeholder"/>
        </w:category>
        <w:types>
          <w:type w:val="bbPlcHdr"/>
        </w:types>
        <w:behaviors>
          <w:behavior w:val="content"/>
        </w:behaviors>
        <w:guid w:val="{576190BB-C804-448A-BBE6-6AEA9C38801D}"/>
      </w:docPartPr>
      <w:docPartBody>
        <w:p w:rsidR="006A1639" w:rsidRDefault="006A1639" w:rsidP="006A1639">
          <w:pPr>
            <w:pStyle w:val="E5AF6947AEEF4A40AACFEC9726B2068C"/>
          </w:pPr>
          <w:r w:rsidRPr="00FF4CF5">
            <w:rPr>
              <w:rStyle w:val="Platshllartext"/>
            </w:rPr>
            <w:t>Klicka eller tryck här för att ange text.</w:t>
          </w:r>
        </w:p>
      </w:docPartBody>
    </w:docPart>
    <w:docPart>
      <w:docPartPr>
        <w:name w:val="6E2374BD32C74E2A9D85E18EC1FA403D"/>
        <w:category>
          <w:name w:val="Allmänt"/>
          <w:gallery w:val="placeholder"/>
        </w:category>
        <w:types>
          <w:type w:val="bbPlcHdr"/>
        </w:types>
        <w:behaviors>
          <w:behavior w:val="content"/>
        </w:behaviors>
        <w:guid w:val="{A1794D6E-1E70-48CD-A95C-4A88FFE48E2C}"/>
      </w:docPartPr>
      <w:docPartBody>
        <w:p w:rsidR="006A1639" w:rsidRDefault="006A1639" w:rsidP="006A1639">
          <w:pPr>
            <w:pStyle w:val="6E2374BD32C74E2A9D85E18EC1FA403D"/>
          </w:pPr>
          <w:r w:rsidRPr="00FF4CF5">
            <w:rPr>
              <w:rStyle w:val="Platshllartext"/>
            </w:rPr>
            <w:t>Klicka eller tryck här för att ange text.</w:t>
          </w:r>
        </w:p>
      </w:docPartBody>
    </w:docPart>
    <w:docPart>
      <w:docPartPr>
        <w:name w:val="468D622872214E4293BB47FD9DCA4086"/>
        <w:category>
          <w:name w:val="Allmänt"/>
          <w:gallery w:val="placeholder"/>
        </w:category>
        <w:types>
          <w:type w:val="bbPlcHdr"/>
        </w:types>
        <w:behaviors>
          <w:behavior w:val="content"/>
        </w:behaviors>
        <w:guid w:val="{9CCD623A-8945-4958-98E2-D7F2FE6A1A6F}"/>
      </w:docPartPr>
      <w:docPartBody>
        <w:p w:rsidR="006A1639" w:rsidRDefault="006A1639" w:rsidP="006A1639">
          <w:pPr>
            <w:pStyle w:val="468D622872214E4293BB47FD9DCA4086"/>
          </w:pPr>
          <w:r w:rsidRPr="00FF4CF5">
            <w:rPr>
              <w:rStyle w:val="Platshllartext"/>
            </w:rPr>
            <w:t>Klicka eller tryck här för att ange text.</w:t>
          </w:r>
        </w:p>
      </w:docPartBody>
    </w:docPart>
    <w:docPart>
      <w:docPartPr>
        <w:name w:val="1AD0EB852FFA45878D7D09B224C7DD4E"/>
        <w:category>
          <w:name w:val="Allmänt"/>
          <w:gallery w:val="placeholder"/>
        </w:category>
        <w:types>
          <w:type w:val="bbPlcHdr"/>
        </w:types>
        <w:behaviors>
          <w:behavior w:val="content"/>
        </w:behaviors>
        <w:guid w:val="{1ACCF0DB-ED4E-4BF7-ADF3-A23ED4F6DF87}"/>
      </w:docPartPr>
      <w:docPartBody>
        <w:p w:rsidR="006A1639" w:rsidRDefault="006A1639" w:rsidP="006A1639">
          <w:pPr>
            <w:pStyle w:val="1AD0EB852FFA45878D7D09B224C7DD4E"/>
          </w:pPr>
          <w:r w:rsidRPr="00F43B8E">
            <w:rPr>
              <w:rStyle w:val="Platshllartext"/>
            </w:rPr>
            <w:t>Klicka eller tryck här för att ange text.</w:t>
          </w:r>
        </w:p>
      </w:docPartBody>
    </w:docPart>
    <w:docPart>
      <w:docPartPr>
        <w:name w:val="1522A35D3AB54920811C21EDFFC8EF96"/>
        <w:category>
          <w:name w:val="Allmänt"/>
          <w:gallery w:val="placeholder"/>
        </w:category>
        <w:types>
          <w:type w:val="bbPlcHdr"/>
        </w:types>
        <w:behaviors>
          <w:behavior w:val="content"/>
        </w:behaviors>
        <w:guid w:val="{56AFDD85-A7E6-4030-9F0D-C01A63C7AED3}"/>
      </w:docPartPr>
      <w:docPartBody>
        <w:p w:rsidR="006A1639" w:rsidRDefault="006A1639" w:rsidP="006A1639">
          <w:pPr>
            <w:pStyle w:val="1522A35D3AB54920811C21EDFFC8EF96"/>
          </w:pPr>
          <w:r w:rsidRPr="00FF4CF5">
            <w:rPr>
              <w:rStyle w:val="Platshllartext"/>
            </w:rPr>
            <w:t>Klicka eller tryck här för att ange text.</w:t>
          </w:r>
        </w:p>
      </w:docPartBody>
    </w:docPart>
    <w:docPart>
      <w:docPartPr>
        <w:name w:val="7C7D723F47C04BA79BE28A19B0839E0D"/>
        <w:category>
          <w:name w:val="Allmänt"/>
          <w:gallery w:val="placeholder"/>
        </w:category>
        <w:types>
          <w:type w:val="bbPlcHdr"/>
        </w:types>
        <w:behaviors>
          <w:behavior w:val="content"/>
        </w:behaviors>
        <w:guid w:val="{7E6943AF-0971-41B9-8A2D-4D54730590C7}"/>
      </w:docPartPr>
      <w:docPartBody>
        <w:p w:rsidR="006A1639" w:rsidRDefault="006A1639" w:rsidP="006A1639">
          <w:pPr>
            <w:pStyle w:val="7C7D723F47C04BA79BE28A19B0839E0D"/>
          </w:pPr>
          <w:r w:rsidRPr="00FF4CF5">
            <w:rPr>
              <w:rStyle w:val="Platshllartext"/>
            </w:rPr>
            <w:t>Klicka eller tryck här för att ange text.</w:t>
          </w:r>
        </w:p>
      </w:docPartBody>
    </w:docPart>
    <w:docPart>
      <w:docPartPr>
        <w:name w:val="20F575D751694077960886B0FCE0B2BF"/>
        <w:category>
          <w:name w:val="Allmänt"/>
          <w:gallery w:val="placeholder"/>
        </w:category>
        <w:types>
          <w:type w:val="bbPlcHdr"/>
        </w:types>
        <w:behaviors>
          <w:behavior w:val="content"/>
        </w:behaviors>
        <w:guid w:val="{DEC14294-6B68-4B83-91CE-DFBAF4FF066A}"/>
      </w:docPartPr>
      <w:docPartBody>
        <w:p w:rsidR="006A1639" w:rsidRDefault="006A1639" w:rsidP="006A1639">
          <w:pPr>
            <w:pStyle w:val="20F575D751694077960886B0FCE0B2BF"/>
          </w:pPr>
          <w:r w:rsidRPr="00FF4CF5">
            <w:rPr>
              <w:rStyle w:val="Platshllartext"/>
            </w:rPr>
            <w:t>Klicka eller tryck här för att ange text.</w:t>
          </w:r>
        </w:p>
      </w:docPartBody>
    </w:docPart>
    <w:docPart>
      <w:docPartPr>
        <w:name w:val="DB52737D8301450EBCC864CA6B395625"/>
        <w:category>
          <w:name w:val="Allmänt"/>
          <w:gallery w:val="placeholder"/>
        </w:category>
        <w:types>
          <w:type w:val="bbPlcHdr"/>
        </w:types>
        <w:behaviors>
          <w:behavior w:val="content"/>
        </w:behaviors>
        <w:guid w:val="{860D8A7A-1FF1-477C-9DD4-B4A7C98CEBCE}"/>
      </w:docPartPr>
      <w:docPartBody>
        <w:p w:rsidR="006A1639" w:rsidRDefault="006A1639" w:rsidP="006A1639">
          <w:pPr>
            <w:pStyle w:val="DB52737D8301450EBCC864CA6B395625"/>
          </w:pPr>
          <w:r w:rsidRPr="00F43B8E">
            <w:rPr>
              <w:rStyle w:val="Platshllartext"/>
            </w:rPr>
            <w:t>Klicka eller tryck här för att ange text.</w:t>
          </w:r>
        </w:p>
      </w:docPartBody>
    </w:docPart>
    <w:docPart>
      <w:docPartPr>
        <w:name w:val="1F18C7DF7F974D439427DF447CF77788"/>
        <w:category>
          <w:name w:val="Allmänt"/>
          <w:gallery w:val="placeholder"/>
        </w:category>
        <w:types>
          <w:type w:val="bbPlcHdr"/>
        </w:types>
        <w:behaviors>
          <w:behavior w:val="content"/>
        </w:behaviors>
        <w:guid w:val="{40DA6B50-E1AC-4C64-AE34-098B1B73D122}"/>
      </w:docPartPr>
      <w:docPartBody>
        <w:p w:rsidR="006A1639" w:rsidRDefault="006A1639" w:rsidP="006A1639">
          <w:pPr>
            <w:pStyle w:val="1F18C7DF7F974D439427DF447CF77788"/>
          </w:pPr>
          <w:r w:rsidRPr="00FF4CF5">
            <w:rPr>
              <w:rStyle w:val="Platshllartext"/>
            </w:rPr>
            <w:t>Klicka eller tryck här för att ange text.</w:t>
          </w:r>
        </w:p>
      </w:docPartBody>
    </w:docPart>
    <w:docPart>
      <w:docPartPr>
        <w:name w:val="3E12C39F5CD240318840A35354B2679A"/>
        <w:category>
          <w:name w:val="Allmänt"/>
          <w:gallery w:val="placeholder"/>
        </w:category>
        <w:types>
          <w:type w:val="bbPlcHdr"/>
        </w:types>
        <w:behaviors>
          <w:behavior w:val="content"/>
        </w:behaviors>
        <w:guid w:val="{CFD5F4A5-336A-4E7D-A622-DF359088AEED}"/>
      </w:docPartPr>
      <w:docPartBody>
        <w:p w:rsidR="006A1639" w:rsidRDefault="006A1639" w:rsidP="006A1639">
          <w:pPr>
            <w:pStyle w:val="3E12C39F5CD240318840A35354B2679A"/>
          </w:pPr>
          <w:r w:rsidRPr="00FF4CF5">
            <w:rPr>
              <w:rStyle w:val="Platshllartext"/>
            </w:rPr>
            <w:t>Klicka eller tryck här för att ange text.</w:t>
          </w:r>
        </w:p>
      </w:docPartBody>
    </w:docPart>
    <w:docPart>
      <w:docPartPr>
        <w:name w:val="13356C561AEF40B68D1B5611E72C19A7"/>
        <w:category>
          <w:name w:val="Allmänt"/>
          <w:gallery w:val="placeholder"/>
        </w:category>
        <w:types>
          <w:type w:val="bbPlcHdr"/>
        </w:types>
        <w:behaviors>
          <w:behavior w:val="content"/>
        </w:behaviors>
        <w:guid w:val="{6C59E02C-AAC5-4404-8917-8C40C74BA5F5}"/>
      </w:docPartPr>
      <w:docPartBody>
        <w:p w:rsidR="006A1639" w:rsidRDefault="006A1639" w:rsidP="006A1639">
          <w:pPr>
            <w:pStyle w:val="13356C561AEF40B68D1B5611E72C19A7"/>
          </w:pPr>
          <w:r w:rsidRPr="00FF4CF5">
            <w:rPr>
              <w:rStyle w:val="Platshllartext"/>
            </w:rPr>
            <w:t>Klicka eller tryck här för att ange text.</w:t>
          </w:r>
        </w:p>
      </w:docPartBody>
    </w:docPart>
    <w:docPart>
      <w:docPartPr>
        <w:name w:val="4F044143FAD64908985A688A1A66538A"/>
        <w:category>
          <w:name w:val="Allmänt"/>
          <w:gallery w:val="placeholder"/>
        </w:category>
        <w:types>
          <w:type w:val="bbPlcHdr"/>
        </w:types>
        <w:behaviors>
          <w:behavior w:val="content"/>
        </w:behaviors>
        <w:guid w:val="{2E5ACB7C-61E9-4631-A624-588835E873F5}"/>
      </w:docPartPr>
      <w:docPartBody>
        <w:p w:rsidR="006A1639" w:rsidRDefault="006A1639" w:rsidP="006A1639">
          <w:pPr>
            <w:pStyle w:val="4F044143FAD64908985A688A1A66538A"/>
          </w:pPr>
          <w:r w:rsidRPr="00FF4CF5">
            <w:rPr>
              <w:rStyle w:val="Platshllartext"/>
            </w:rPr>
            <w:t>Klicka eller tryck här för att ange text.</w:t>
          </w:r>
        </w:p>
      </w:docPartBody>
    </w:docPart>
    <w:docPart>
      <w:docPartPr>
        <w:name w:val="107F961C20814E988BBEFF5B93E9F760"/>
        <w:category>
          <w:name w:val="Allmänt"/>
          <w:gallery w:val="placeholder"/>
        </w:category>
        <w:types>
          <w:type w:val="bbPlcHdr"/>
        </w:types>
        <w:behaviors>
          <w:behavior w:val="content"/>
        </w:behaviors>
        <w:guid w:val="{2D4B7568-F55A-46CD-AE7F-C565007FCDD6}"/>
      </w:docPartPr>
      <w:docPartBody>
        <w:p w:rsidR="006A1639" w:rsidRDefault="006A1639" w:rsidP="006A1639">
          <w:pPr>
            <w:pStyle w:val="107F961C20814E988BBEFF5B93E9F760"/>
          </w:pPr>
          <w:r w:rsidRPr="00F43B8E">
            <w:rPr>
              <w:rStyle w:val="Platshllartext"/>
            </w:rPr>
            <w:t>Klicka eller tryck här för att ange text.</w:t>
          </w:r>
        </w:p>
      </w:docPartBody>
    </w:docPart>
    <w:docPart>
      <w:docPartPr>
        <w:name w:val="37463FD4EBA144C7912B25D9B8B72883"/>
        <w:category>
          <w:name w:val="Allmänt"/>
          <w:gallery w:val="placeholder"/>
        </w:category>
        <w:types>
          <w:type w:val="bbPlcHdr"/>
        </w:types>
        <w:behaviors>
          <w:behavior w:val="content"/>
        </w:behaviors>
        <w:guid w:val="{931473C8-61FA-47F9-BB58-2FB764777152}"/>
      </w:docPartPr>
      <w:docPartBody>
        <w:p w:rsidR="006A1639" w:rsidRDefault="006A1639" w:rsidP="006A1639">
          <w:pPr>
            <w:pStyle w:val="37463FD4EBA144C7912B25D9B8B72883"/>
          </w:pPr>
          <w:r w:rsidRPr="00FF4CF5">
            <w:rPr>
              <w:rStyle w:val="Platshllartext"/>
            </w:rPr>
            <w:t>Klicka eller tryck här för att ange text.</w:t>
          </w:r>
        </w:p>
      </w:docPartBody>
    </w:docPart>
    <w:docPart>
      <w:docPartPr>
        <w:name w:val="26DA98C977D84AE0A1A46B7EA166F338"/>
        <w:category>
          <w:name w:val="Allmänt"/>
          <w:gallery w:val="placeholder"/>
        </w:category>
        <w:types>
          <w:type w:val="bbPlcHdr"/>
        </w:types>
        <w:behaviors>
          <w:behavior w:val="content"/>
        </w:behaviors>
        <w:guid w:val="{65A73790-66AA-42B1-BF48-D6DF59046365}"/>
      </w:docPartPr>
      <w:docPartBody>
        <w:p w:rsidR="006A1639" w:rsidRDefault="006A1639" w:rsidP="006A1639">
          <w:pPr>
            <w:pStyle w:val="26DA98C977D84AE0A1A46B7EA166F338"/>
          </w:pPr>
          <w:r w:rsidRPr="00FF4CF5">
            <w:rPr>
              <w:rStyle w:val="Platshllartext"/>
            </w:rPr>
            <w:t>Klicka eller tryck här för att ange text.</w:t>
          </w:r>
        </w:p>
      </w:docPartBody>
    </w:docPart>
    <w:docPart>
      <w:docPartPr>
        <w:name w:val="E9354EA615A04532985F2D33D8156C32"/>
        <w:category>
          <w:name w:val="Allmänt"/>
          <w:gallery w:val="placeholder"/>
        </w:category>
        <w:types>
          <w:type w:val="bbPlcHdr"/>
        </w:types>
        <w:behaviors>
          <w:behavior w:val="content"/>
        </w:behaviors>
        <w:guid w:val="{430A5D40-BBF9-4F56-88B2-7C1B7D7DB9B2}"/>
      </w:docPartPr>
      <w:docPartBody>
        <w:p w:rsidR="006A1639" w:rsidRDefault="006A1639" w:rsidP="006A1639">
          <w:pPr>
            <w:pStyle w:val="E9354EA615A04532985F2D33D8156C32"/>
          </w:pPr>
          <w:r w:rsidRPr="00FF4CF5">
            <w:rPr>
              <w:rStyle w:val="Platshllartext"/>
            </w:rPr>
            <w:t>Klicka eller tryck här för att ange text.</w:t>
          </w:r>
        </w:p>
      </w:docPartBody>
    </w:docPart>
    <w:docPart>
      <w:docPartPr>
        <w:name w:val="4ECD2CAF6EA44E9CAE94A6B4504E8989"/>
        <w:category>
          <w:name w:val="Allmänt"/>
          <w:gallery w:val="placeholder"/>
        </w:category>
        <w:types>
          <w:type w:val="bbPlcHdr"/>
        </w:types>
        <w:behaviors>
          <w:behavior w:val="content"/>
        </w:behaviors>
        <w:guid w:val="{39168D48-1F2E-405E-B849-76A6094188AA}"/>
      </w:docPartPr>
      <w:docPartBody>
        <w:p w:rsidR="006A1639" w:rsidRDefault="006A1639" w:rsidP="006A1639">
          <w:pPr>
            <w:pStyle w:val="4ECD2CAF6EA44E9CAE94A6B4504E8989"/>
          </w:pPr>
          <w:r w:rsidRPr="00FF4CF5">
            <w:rPr>
              <w:rStyle w:val="Platshllartext"/>
            </w:rPr>
            <w:t>Klicka eller tryck här för att ange text.</w:t>
          </w:r>
        </w:p>
      </w:docPartBody>
    </w:docPart>
    <w:docPart>
      <w:docPartPr>
        <w:name w:val="F6F6059E2C3B4C6DA7115BE5D79ED7D9"/>
        <w:category>
          <w:name w:val="Allmänt"/>
          <w:gallery w:val="placeholder"/>
        </w:category>
        <w:types>
          <w:type w:val="bbPlcHdr"/>
        </w:types>
        <w:behaviors>
          <w:behavior w:val="content"/>
        </w:behaviors>
        <w:guid w:val="{00D6E9D6-27C5-49BD-B558-25F15C053848}"/>
      </w:docPartPr>
      <w:docPartBody>
        <w:p w:rsidR="006A1639" w:rsidRDefault="006A1639" w:rsidP="006A1639">
          <w:pPr>
            <w:pStyle w:val="F6F6059E2C3B4C6DA7115BE5D79ED7D9"/>
          </w:pPr>
          <w:r w:rsidRPr="00F43B8E">
            <w:rPr>
              <w:rStyle w:val="Platshllartext"/>
            </w:rPr>
            <w:t>Klicka eller tryck här för att ange text.</w:t>
          </w:r>
        </w:p>
      </w:docPartBody>
    </w:docPart>
    <w:docPart>
      <w:docPartPr>
        <w:name w:val="9ECA6CDC541048158E713A03896A5EB9"/>
        <w:category>
          <w:name w:val="Allmänt"/>
          <w:gallery w:val="placeholder"/>
        </w:category>
        <w:types>
          <w:type w:val="bbPlcHdr"/>
        </w:types>
        <w:behaviors>
          <w:behavior w:val="content"/>
        </w:behaviors>
        <w:guid w:val="{9504BFEA-67BB-4B24-A371-F0E2DAA2F58F}"/>
      </w:docPartPr>
      <w:docPartBody>
        <w:p w:rsidR="006A1639" w:rsidRDefault="006A1639" w:rsidP="006A1639">
          <w:pPr>
            <w:pStyle w:val="9ECA6CDC541048158E713A03896A5EB9"/>
          </w:pPr>
          <w:r w:rsidRPr="00FF4CF5">
            <w:rPr>
              <w:rStyle w:val="Platshllartext"/>
            </w:rPr>
            <w:t>Klicka eller tryck här för att ange text.</w:t>
          </w:r>
        </w:p>
      </w:docPartBody>
    </w:docPart>
    <w:docPart>
      <w:docPartPr>
        <w:name w:val="9A2194588729424C89DF7D617FC51317"/>
        <w:category>
          <w:name w:val="Allmänt"/>
          <w:gallery w:val="placeholder"/>
        </w:category>
        <w:types>
          <w:type w:val="bbPlcHdr"/>
        </w:types>
        <w:behaviors>
          <w:behavior w:val="content"/>
        </w:behaviors>
        <w:guid w:val="{0093EF72-9C9F-4EE4-9EFF-C6A6A5D4FAC7}"/>
      </w:docPartPr>
      <w:docPartBody>
        <w:p w:rsidR="006A1639" w:rsidRDefault="006A1639" w:rsidP="006A1639">
          <w:pPr>
            <w:pStyle w:val="9A2194588729424C89DF7D617FC51317"/>
          </w:pPr>
          <w:r w:rsidRPr="00FF4CF5">
            <w:rPr>
              <w:rStyle w:val="Platshllartext"/>
            </w:rPr>
            <w:t>Klicka eller tryck här för att ange text.</w:t>
          </w:r>
        </w:p>
      </w:docPartBody>
    </w:docPart>
    <w:docPart>
      <w:docPartPr>
        <w:name w:val="3A4F22C994384148909DAA0A67B4B877"/>
        <w:category>
          <w:name w:val="Allmänt"/>
          <w:gallery w:val="placeholder"/>
        </w:category>
        <w:types>
          <w:type w:val="bbPlcHdr"/>
        </w:types>
        <w:behaviors>
          <w:behavior w:val="content"/>
        </w:behaviors>
        <w:guid w:val="{80EB6637-1CF2-426E-A9B7-7198D23EB3FA}"/>
      </w:docPartPr>
      <w:docPartBody>
        <w:p w:rsidR="006A1639" w:rsidRDefault="006A1639" w:rsidP="006A1639">
          <w:pPr>
            <w:pStyle w:val="3A4F22C994384148909DAA0A67B4B877"/>
          </w:pPr>
          <w:r w:rsidRPr="00FF4CF5">
            <w:rPr>
              <w:rStyle w:val="Platshllartext"/>
            </w:rPr>
            <w:t>Klicka eller tryck här för att ange text.</w:t>
          </w:r>
        </w:p>
      </w:docPartBody>
    </w:docPart>
    <w:docPart>
      <w:docPartPr>
        <w:name w:val="3C3520451CE34A3CA068A78B4C487D9E"/>
        <w:category>
          <w:name w:val="Allmänt"/>
          <w:gallery w:val="placeholder"/>
        </w:category>
        <w:types>
          <w:type w:val="bbPlcHdr"/>
        </w:types>
        <w:behaviors>
          <w:behavior w:val="content"/>
        </w:behaviors>
        <w:guid w:val="{4AD965C6-0F09-4C6F-991D-6420CE69669D}"/>
      </w:docPartPr>
      <w:docPartBody>
        <w:p w:rsidR="006A1639" w:rsidRDefault="006A1639" w:rsidP="006A1639">
          <w:pPr>
            <w:pStyle w:val="3C3520451CE34A3CA068A78B4C487D9E"/>
          </w:pPr>
          <w:r w:rsidRPr="00F43B8E">
            <w:rPr>
              <w:rStyle w:val="Platshllartext"/>
            </w:rPr>
            <w:t>Klicka eller tryck här för att ange text.</w:t>
          </w:r>
        </w:p>
      </w:docPartBody>
    </w:docPart>
    <w:docPart>
      <w:docPartPr>
        <w:name w:val="DC7FE293F31F45E8A20C80ADB8BB878E"/>
        <w:category>
          <w:name w:val="Allmänt"/>
          <w:gallery w:val="placeholder"/>
        </w:category>
        <w:types>
          <w:type w:val="bbPlcHdr"/>
        </w:types>
        <w:behaviors>
          <w:behavior w:val="content"/>
        </w:behaviors>
        <w:guid w:val="{5FCAF263-7D57-418B-93F6-0C031A8A1291}"/>
      </w:docPartPr>
      <w:docPartBody>
        <w:p w:rsidR="006A1639" w:rsidRDefault="006A1639" w:rsidP="006A1639">
          <w:pPr>
            <w:pStyle w:val="DC7FE293F31F45E8A20C80ADB8BB878E"/>
          </w:pPr>
          <w:r w:rsidRPr="00FF4CF5">
            <w:rPr>
              <w:rStyle w:val="Platshllartext"/>
            </w:rPr>
            <w:t>Klicka eller tryck här för att ange text.</w:t>
          </w:r>
        </w:p>
      </w:docPartBody>
    </w:docPart>
    <w:docPart>
      <w:docPartPr>
        <w:name w:val="CD0540D6AF72400DB100B351D3AAEACA"/>
        <w:category>
          <w:name w:val="Allmänt"/>
          <w:gallery w:val="placeholder"/>
        </w:category>
        <w:types>
          <w:type w:val="bbPlcHdr"/>
        </w:types>
        <w:behaviors>
          <w:behavior w:val="content"/>
        </w:behaviors>
        <w:guid w:val="{85F72056-893A-43E6-BE4F-A492CFF49755}"/>
      </w:docPartPr>
      <w:docPartBody>
        <w:p w:rsidR="006A1639" w:rsidRDefault="006A1639" w:rsidP="006A1639">
          <w:pPr>
            <w:pStyle w:val="CD0540D6AF72400DB100B351D3AAEACA"/>
          </w:pPr>
          <w:r w:rsidRPr="00FF4CF5">
            <w:rPr>
              <w:rStyle w:val="Platshllartext"/>
            </w:rPr>
            <w:t>Klicka eller tryck här för att ange text.</w:t>
          </w:r>
        </w:p>
      </w:docPartBody>
    </w:docPart>
    <w:docPart>
      <w:docPartPr>
        <w:name w:val="B87CABCBCA0949E98F92550D9EA81289"/>
        <w:category>
          <w:name w:val="Allmänt"/>
          <w:gallery w:val="placeholder"/>
        </w:category>
        <w:types>
          <w:type w:val="bbPlcHdr"/>
        </w:types>
        <w:behaviors>
          <w:behavior w:val="content"/>
        </w:behaviors>
        <w:guid w:val="{F05AEE77-0E61-41B4-A96A-1B96DA84A7AF}"/>
      </w:docPartPr>
      <w:docPartBody>
        <w:p w:rsidR="006A1639" w:rsidRDefault="006A1639" w:rsidP="006A1639">
          <w:pPr>
            <w:pStyle w:val="B87CABCBCA0949E98F92550D9EA81289"/>
          </w:pPr>
          <w:r w:rsidRPr="00FF4CF5">
            <w:rPr>
              <w:rStyle w:val="Platshllartext"/>
            </w:rPr>
            <w:t>Klicka eller tryck här för att ange text.</w:t>
          </w:r>
        </w:p>
      </w:docPartBody>
    </w:docPart>
    <w:docPart>
      <w:docPartPr>
        <w:name w:val="62CEBA7F83D1448782F8DE4F1237ED1A"/>
        <w:category>
          <w:name w:val="Allmänt"/>
          <w:gallery w:val="placeholder"/>
        </w:category>
        <w:types>
          <w:type w:val="bbPlcHdr"/>
        </w:types>
        <w:behaviors>
          <w:behavior w:val="content"/>
        </w:behaviors>
        <w:guid w:val="{003EEBAE-E33D-4181-872E-BA28B4CC67D3}"/>
      </w:docPartPr>
      <w:docPartBody>
        <w:p w:rsidR="006A1639" w:rsidRDefault="006A1639" w:rsidP="006A1639">
          <w:pPr>
            <w:pStyle w:val="62CEBA7F83D1448782F8DE4F1237ED1A"/>
          </w:pPr>
          <w:r w:rsidRPr="00F43B8E">
            <w:rPr>
              <w:rStyle w:val="Platshllartext"/>
            </w:rPr>
            <w:t>Klicka eller tryck här för att ange text.</w:t>
          </w:r>
        </w:p>
      </w:docPartBody>
    </w:docPart>
    <w:docPart>
      <w:docPartPr>
        <w:name w:val="11328EFF99AC48E195AFD46E93CCA3A6"/>
        <w:category>
          <w:name w:val="Allmänt"/>
          <w:gallery w:val="placeholder"/>
        </w:category>
        <w:types>
          <w:type w:val="bbPlcHdr"/>
        </w:types>
        <w:behaviors>
          <w:behavior w:val="content"/>
        </w:behaviors>
        <w:guid w:val="{AE1BEAE6-0B3F-4928-A2CD-D807D8F5448B}"/>
      </w:docPartPr>
      <w:docPartBody>
        <w:p w:rsidR="006A1639" w:rsidRDefault="006A1639" w:rsidP="006A1639">
          <w:pPr>
            <w:pStyle w:val="11328EFF99AC48E195AFD46E93CCA3A6"/>
          </w:pPr>
          <w:r w:rsidRPr="00FF4CF5">
            <w:rPr>
              <w:rStyle w:val="Platshllartext"/>
            </w:rPr>
            <w:t>Klicka eller tryck här för att ange text.</w:t>
          </w:r>
        </w:p>
      </w:docPartBody>
    </w:docPart>
    <w:docPart>
      <w:docPartPr>
        <w:name w:val="D90D113629834FBFA1866E40559C675F"/>
        <w:category>
          <w:name w:val="Allmänt"/>
          <w:gallery w:val="placeholder"/>
        </w:category>
        <w:types>
          <w:type w:val="bbPlcHdr"/>
        </w:types>
        <w:behaviors>
          <w:behavior w:val="content"/>
        </w:behaviors>
        <w:guid w:val="{79428BDD-4057-44FE-8756-12F62BA7AA13}"/>
      </w:docPartPr>
      <w:docPartBody>
        <w:p w:rsidR="006A1639" w:rsidRDefault="006A1639" w:rsidP="006A1639">
          <w:pPr>
            <w:pStyle w:val="D90D113629834FBFA1866E40559C675F"/>
          </w:pPr>
          <w:r w:rsidRPr="00FF4CF5">
            <w:rPr>
              <w:rStyle w:val="Platshllartext"/>
            </w:rPr>
            <w:t>Klicka eller tryck här för att ange text.</w:t>
          </w:r>
        </w:p>
      </w:docPartBody>
    </w:docPart>
    <w:docPart>
      <w:docPartPr>
        <w:name w:val="EC6D0FDF5E184D54A0CCDF6FC63A4FB8"/>
        <w:category>
          <w:name w:val="Allmänt"/>
          <w:gallery w:val="placeholder"/>
        </w:category>
        <w:types>
          <w:type w:val="bbPlcHdr"/>
        </w:types>
        <w:behaviors>
          <w:behavior w:val="content"/>
        </w:behaviors>
        <w:guid w:val="{CAB2FBF6-B356-46BE-B817-6335D424A532}"/>
      </w:docPartPr>
      <w:docPartBody>
        <w:p w:rsidR="006A1639" w:rsidRDefault="006A1639" w:rsidP="006A1639">
          <w:pPr>
            <w:pStyle w:val="EC6D0FDF5E184D54A0CCDF6FC63A4FB8"/>
          </w:pPr>
          <w:r w:rsidRPr="00FF4CF5">
            <w:rPr>
              <w:rStyle w:val="Platshllartext"/>
            </w:rPr>
            <w:t>Klicka eller tryck här för att ange text.</w:t>
          </w:r>
        </w:p>
      </w:docPartBody>
    </w:docPart>
    <w:docPart>
      <w:docPartPr>
        <w:name w:val="E980F3DB89CB4175B84EEC0A6C4D223D"/>
        <w:category>
          <w:name w:val="Allmänt"/>
          <w:gallery w:val="placeholder"/>
        </w:category>
        <w:types>
          <w:type w:val="bbPlcHdr"/>
        </w:types>
        <w:behaviors>
          <w:behavior w:val="content"/>
        </w:behaviors>
        <w:guid w:val="{C071CB52-D365-4116-800B-F139742D1A42}"/>
      </w:docPartPr>
      <w:docPartBody>
        <w:p w:rsidR="006A1639" w:rsidRDefault="006A1639" w:rsidP="006A1639">
          <w:pPr>
            <w:pStyle w:val="E980F3DB89CB4175B84EEC0A6C4D223D"/>
          </w:pPr>
          <w:r w:rsidRPr="00F43B8E">
            <w:rPr>
              <w:rStyle w:val="Platshllartext"/>
            </w:rPr>
            <w:t>Klicka eller tryck här för att ange text.</w:t>
          </w:r>
        </w:p>
      </w:docPartBody>
    </w:docPart>
    <w:docPart>
      <w:docPartPr>
        <w:name w:val="FE43EE2A76CD45FBBA7E252976EC32AD"/>
        <w:category>
          <w:name w:val="Allmänt"/>
          <w:gallery w:val="placeholder"/>
        </w:category>
        <w:types>
          <w:type w:val="bbPlcHdr"/>
        </w:types>
        <w:behaviors>
          <w:behavior w:val="content"/>
        </w:behaviors>
        <w:guid w:val="{432AF12E-51CD-4904-85A6-60A3DBDCD727}"/>
      </w:docPartPr>
      <w:docPartBody>
        <w:p w:rsidR="006A1639" w:rsidRDefault="006A1639" w:rsidP="006A1639">
          <w:pPr>
            <w:pStyle w:val="FE43EE2A76CD45FBBA7E252976EC32AD"/>
          </w:pPr>
          <w:r w:rsidRPr="00FF4CF5">
            <w:rPr>
              <w:rStyle w:val="Platshllartext"/>
            </w:rPr>
            <w:t>Klicka eller tryck här för att ange text.</w:t>
          </w:r>
        </w:p>
      </w:docPartBody>
    </w:docPart>
    <w:docPart>
      <w:docPartPr>
        <w:name w:val="88F3F1A49DB349BAB43120BCF3B4D7BB"/>
        <w:category>
          <w:name w:val="Allmänt"/>
          <w:gallery w:val="placeholder"/>
        </w:category>
        <w:types>
          <w:type w:val="bbPlcHdr"/>
        </w:types>
        <w:behaviors>
          <w:behavior w:val="content"/>
        </w:behaviors>
        <w:guid w:val="{0E574144-30CD-44FF-BD43-809376086929}"/>
      </w:docPartPr>
      <w:docPartBody>
        <w:p w:rsidR="006A1639" w:rsidRDefault="006A1639" w:rsidP="006A1639">
          <w:pPr>
            <w:pStyle w:val="88F3F1A49DB349BAB43120BCF3B4D7BB"/>
          </w:pPr>
          <w:r w:rsidRPr="00FF4CF5">
            <w:rPr>
              <w:rStyle w:val="Platshllartext"/>
            </w:rPr>
            <w:t>Klicka eller tryck här för att ange text.</w:t>
          </w:r>
        </w:p>
      </w:docPartBody>
    </w:docPart>
    <w:docPart>
      <w:docPartPr>
        <w:name w:val="FAD7B78875884432A058D4C3786562A2"/>
        <w:category>
          <w:name w:val="Allmänt"/>
          <w:gallery w:val="placeholder"/>
        </w:category>
        <w:types>
          <w:type w:val="bbPlcHdr"/>
        </w:types>
        <w:behaviors>
          <w:behavior w:val="content"/>
        </w:behaviors>
        <w:guid w:val="{A01622A6-501D-407B-82EA-C1CD60010144}"/>
      </w:docPartPr>
      <w:docPartBody>
        <w:p w:rsidR="006A1639" w:rsidRDefault="006A1639" w:rsidP="006A1639">
          <w:pPr>
            <w:pStyle w:val="FAD7B78875884432A058D4C3786562A2"/>
          </w:pPr>
          <w:r w:rsidRPr="00FF4CF5">
            <w:rPr>
              <w:rStyle w:val="Platshllartext"/>
            </w:rPr>
            <w:t>Klicka eller tryck här för att ange text.</w:t>
          </w:r>
        </w:p>
      </w:docPartBody>
    </w:docPart>
    <w:docPart>
      <w:docPartPr>
        <w:name w:val="AAB5D19C9704470DAA632364ABBFD87C"/>
        <w:category>
          <w:name w:val="Allmänt"/>
          <w:gallery w:val="placeholder"/>
        </w:category>
        <w:types>
          <w:type w:val="bbPlcHdr"/>
        </w:types>
        <w:behaviors>
          <w:behavior w:val="content"/>
        </w:behaviors>
        <w:guid w:val="{B6132AD6-ACC8-4B6A-BB91-F7E9773C5E41}"/>
      </w:docPartPr>
      <w:docPartBody>
        <w:p w:rsidR="006A1639" w:rsidRDefault="006A1639" w:rsidP="006A1639">
          <w:pPr>
            <w:pStyle w:val="AAB5D19C9704470DAA632364ABBFD87C"/>
          </w:pPr>
          <w:r w:rsidRPr="00FF4CF5">
            <w:rPr>
              <w:rStyle w:val="Platshllartext"/>
            </w:rPr>
            <w:t>Klicka eller tryck här för att ange text.</w:t>
          </w:r>
        </w:p>
      </w:docPartBody>
    </w:docPart>
    <w:docPart>
      <w:docPartPr>
        <w:name w:val="22EC4B51598E4802A958D55045254F8D"/>
        <w:category>
          <w:name w:val="Allmänt"/>
          <w:gallery w:val="placeholder"/>
        </w:category>
        <w:types>
          <w:type w:val="bbPlcHdr"/>
        </w:types>
        <w:behaviors>
          <w:behavior w:val="content"/>
        </w:behaviors>
        <w:guid w:val="{988E85C8-A128-4EE0-BE0A-1620D6648C55}"/>
      </w:docPartPr>
      <w:docPartBody>
        <w:p w:rsidR="006A1639" w:rsidRDefault="006A1639" w:rsidP="006A1639">
          <w:pPr>
            <w:pStyle w:val="22EC4B51598E4802A958D55045254F8D"/>
          </w:pPr>
          <w:r w:rsidRPr="00F43B8E">
            <w:rPr>
              <w:rStyle w:val="Platshllartext"/>
            </w:rPr>
            <w:t>Klicka eller tryck här för att ange text.</w:t>
          </w:r>
        </w:p>
      </w:docPartBody>
    </w:docPart>
    <w:docPart>
      <w:docPartPr>
        <w:name w:val="92D3DEEC422D4D0080313FFB8B583C44"/>
        <w:category>
          <w:name w:val="Allmänt"/>
          <w:gallery w:val="placeholder"/>
        </w:category>
        <w:types>
          <w:type w:val="bbPlcHdr"/>
        </w:types>
        <w:behaviors>
          <w:behavior w:val="content"/>
        </w:behaviors>
        <w:guid w:val="{B35C6C41-E12F-45B2-99A0-9E628AA6B352}"/>
      </w:docPartPr>
      <w:docPartBody>
        <w:p w:rsidR="006A1639" w:rsidRDefault="006A1639" w:rsidP="006A1639">
          <w:pPr>
            <w:pStyle w:val="92D3DEEC422D4D0080313FFB8B583C44"/>
          </w:pPr>
          <w:r w:rsidRPr="00FF4CF5">
            <w:rPr>
              <w:rStyle w:val="Platshllartext"/>
            </w:rPr>
            <w:t>Klicka eller tryck här för att ange text.</w:t>
          </w:r>
        </w:p>
      </w:docPartBody>
    </w:docPart>
    <w:docPart>
      <w:docPartPr>
        <w:name w:val="88420041E9354933BBEC3F0FE038F251"/>
        <w:category>
          <w:name w:val="Allmänt"/>
          <w:gallery w:val="placeholder"/>
        </w:category>
        <w:types>
          <w:type w:val="bbPlcHdr"/>
        </w:types>
        <w:behaviors>
          <w:behavior w:val="content"/>
        </w:behaviors>
        <w:guid w:val="{19806055-5797-42D0-818C-6095BE4CB690}"/>
      </w:docPartPr>
      <w:docPartBody>
        <w:p w:rsidR="006A1639" w:rsidRDefault="006A1639" w:rsidP="006A1639">
          <w:pPr>
            <w:pStyle w:val="88420041E9354933BBEC3F0FE038F251"/>
          </w:pPr>
          <w:r w:rsidRPr="00FF4CF5">
            <w:rPr>
              <w:rStyle w:val="Platshllartext"/>
            </w:rPr>
            <w:t>Klicka eller tryck här för att ange text.</w:t>
          </w:r>
        </w:p>
      </w:docPartBody>
    </w:docPart>
    <w:docPart>
      <w:docPartPr>
        <w:name w:val="7F1F86D279F347FF90471BAE63931BAB"/>
        <w:category>
          <w:name w:val="Allmänt"/>
          <w:gallery w:val="placeholder"/>
        </w:category>
        <w:types>
          <w:type w:val="bbPlcHdr"/>
        </w:types>
        <w:behaviors>
          <w:behavior w:val="content"/>
        </w:behaviors>
        <w:guid w:val="{43B36570-DCB9-402C-8CBE-DECABEC62019}"/>
      </w:docPartPr>
      <w:docPartBody>
        <w:p w:rsidR="006A1639" w:rsidRDefault="006A1639" w:rsidP="006A1639">
          <w:pPr>
            <w:pStyle w:val="7F1F86D279F347FF90471BAE63931BAB"/>
          </w:pPr>
          <w:r w:rsidRPr="00FF4CF5">
            <w:rPr>
              <w:rStyle w:val="Platshllartext"/>
            </w:rPr>
            <w:t>Klicka eller tryck här för att ange text.</w:t>
          </w:r>
        </w:p>
      </w:docPartBody>
    </w:docPart>
    <w:docPart>
      <w:docPartPr>
        <w:name w:val="14AA85D394894766A95A8F542E9F9ABA"/>
        <w:category>
          <w:name w:val="Allmänt"/>
          <w:gallery w:val="placeholder"/>
        </w:category>
        <w:types>
          <w:type w:val="bbPlcHdr"/>
        </w:types>
        <w:behaviors>
          <w:behavior w:val="content"/>
        </w:behaviors>
        <w:guid w:val="{4EDDE236-D2A7-4482-840D-CBC21EACB6D5}"/>
      </w:docPartPr>
      <w:docPartBody>
        <w:p w:rsidR="006A1639" w:rsidRDefault="006A1639" w:rsidP="006A1639">
          <w:pPr>
            <w:pStyle w:val="14AA85D394894766A95A8F542E9F9ABA"/>
          </w:pPr>
          <w:r w:rsidRPr="00FF4CF5">
            <w:rPr>
              <w:rStyle w:val="Platshllartext"/>
            </w:rPr>
            <w:t>Klicka eller tryck här för att ange text.</w:t>
          </w:r>
        </w:p>
      </w:docPartBody>
    </w:docPart>
    <w:docPart>
      <w:docPartPr>
        <w:name w:val="9CF4311ABDA14936A3FFCC862041CBEB"/>
        <w:category>
          <w:name w:val="Allmänt"/>
          <w:gallery w:val="placeholder"/>
        </w:category>
        <w:types>
          <w:type w:val="bbPlcHdr"/>
        </w:types>
        <w:behaviors>
          <w:behavior w:val="content"/>
        </w:behaviors>
        <w:guid w:val="{A5E44B48-08F2-492A-9A16-FAE1415B645C}"/>
      </w:docPartPr>
      <w:docPartBody>
        <w:p w:rsidR="006A1639" w:rsidRDefault="006A1639" w:rsidP="006A1639">
          <w:pPr>
            <w:pStyle w:val="9CF4311ABDA14936A3FFCC862041CBEB"/>
          </w:pPr>
          <w:r w:rsidRPr="00F43B8E">
            <w:rPr>
              <w:rStyle w:val="Platshllartext"/>
            </w:rPr>
            <w:t>Klicka eller tryck här för att ange text.</w:t>
          </w:r>
        </w:p>
      </w:docPartBody>
    </w:docPart>
    <w:docPart>
      <w:docPartPr>
        <w:name w:val="4A79141AC036403DBE7C1E0965083542"/>
        <w:category>
          <w:name w:val="Allmänt"/>
          <w:gallery w:val="placeholder"/>
        </w:category>
        <w:types>
          <w:type w:val="bbPlcHdr"/>
        </w:types>
        <w:behaviors>
          <w:behavior w:val="content"/>
        </w:behaviors>
        <w:guid w:val="{F68567C8-0BEF-4D01-8B89-9AFF3614CA10}"/>
      </w:docPartPr>
      <w:docPartBody>
        <w:p w:rsidR="006A1639" w:rsidRDefault="006A1639" w:rsidP="006A1639">
          <w:pPr>
            <w:pStyle w:val="4A79141AC036403DBE7C1E0965083542"/>
          </w:pPr>
          <w:r w:rsidRPr="00FF4CF5">
            <w:rPr>
              <w:rStyle w:val="Platshllartext"/>
            </w:rPr>
            <w:t>Klicka eller tryck här för att ange text.</w:t>
          </w:r>
        </w:p>
      </w:docPartBody>
    </w:docPart>
    <w:docPart>
      <w:docPartPr>
        <w:name w:val="ACFAC4A9ADFC48639E900E6050C59879"/>
        <w:category>
          <w:name w:val="Allmänt"/>
          <w:gallery w:val="placeholder"/>
        </w:category>
        <w:types>
          <w:type w:val="bbPlcHdr"/>
        </w:types>
        <w:behaviors>
          <w:behavior w:val="content"/>
        </w:behaviors>
        <w:guid w:val="{08211928-5B8D-4392-847F-C7008999ED9C}"/>
      </w:docPartPr>
      <w:docPartBody>
        <w:p w:rsidR="006A1639" w:rsidRDefault="006A1639" w:rsidP="006A1639">
          <w:pPr>
            <w:pStyle w:val="ACFAC4A9ADFC48639E900E6050C59879"/>
          </w:pPr>
          <w:r w:rsidRPr="00FF4CF5">
            <w:rPr>
              <w:rStyle w:val="Platshllartext"/>
            </w:rPr>
            <w:t>Klicka eller tryck här för att ange text.</w:t>
          </w:r>
        </w:p>
      </w:docPartBody>
    </w:docPart>
    <w:docPart>
      <w:docPartPr>
        <w:name w:val="7EF7DAFD844C457B9273752ECB256016"/>
        <w:category>
          <w:name w:val="Allmänt"/>
          <w:gallery w:val="placeholder"/>
        </w:category>
        <w:types>
          <w:type w:val="bbPlcHdr"/>
        </w:types>
        <w:behaviors>
          <w:behavior w:val="content"/>
        </w:behaviors>
        <w:guid w:val="{670BCF8F-3EF7-4551-8B51-BAA9177DF99E}"/>
      </w:docPartPr>
      <w:docPartBody>
        <w:p w:rsidR="006A1639" w:rsidRDefault="006A1639" w:rsidP="006A1639">
          <w:pPr>
            <w:pStyle w:val="7EF7DAFD844C457B9273752ECB256016"/>
          </w:pPr>
          <w:r w:rsidRPr="00FF4CF5">
            <w:rPr>
              <w:rStyle w:val="Platshllartext"/>
            </w:rPr>
            <w:t>Klicka eller tryck här för att ange text.</w:t>
          </w:r>
        </w:p>
      </w:docPartBody>
    </w:docPart>
    <w:docPart>
      <w:docPartPr>
        <w:name w:val="C98F137E8ED0437A8D76AA9F05E8EB1A"/>
        <w:category>
          <w:name w:val="Allmänt"/>
          <w:gallery w:val="placeholder"/>
        </w:category>
        <w:types>
          <w:type w:val="bbPlcHdr"/>
        </w:types>
        <w:behaviors>
          <w:behavior w:val="content"/>
        </w:behaviors>
        <w:guid w:val="{4BFF49CE-D369-4F58-AE4B-FCACFCBE9029}"/>
      </w:docPartPr>
      <w:docPartBody>
        <w:p w:rsidR="006A1639" w:rsidRDefault="006A1639" w:rsidP="006A1639">
          <w:pPr>
            <w:pStyle w:val="C98F137E8ED0437A8D76AA9F05E8EB1A"/>
          </w:pPr>
          <w:r w:rsidRPr="00F43B8E">
            <w:rPr>
              <w:rStyle w:val="Platshllartext"/>
            </w:rPr>
            <w:t>Klicka eller tryck här för att ange text.</w:t>
          </w:r>
        </w:p>
      </w:docPartBody>
    </w:docPart>
    <w:docPart>
      <w:docPartPr>
        <w:name w:val="BF12DCC050A64C0D8ECB41913E3FCF5A"/>
        <w:category>
          <w:name w:val="Allmänt"/>
          <w:gallery w:val="placeholder"/>
        </w:category>
        <w:types>
          <w:type w:val="bbPlcHdr"/>
        </w:types>
        <w:behaviors>
          <w:behavior w:val="content"/>
        </w:behaviors>
        <w:guid w:val="{236F5A44-7DD5-4633-A2DE-6E415D700447}"/>
      </w:docPartPr>
      <w:docPartBody>
        <w:p w:rsidR="006A1639" w:rsidRDefault="006A1639" w:rsidP="006A1639">
          <w:pPr>
            <w:pStyle w:val="BF12DCC050A64C0D8ECB41913E3FCF5A"/>
          </w:pPr>
          <w:r w:rsidRPr="00FF4CF5">
            <w:rPr>
              <w:rStyle w:val="Platshllartext"/>
            </w:rPr>
            <w:t>Klicka eller tryck här för att ange text.</w:t>
          </w:r>
        </w:p>
      </w:docPartBody>
    </w:docPart>
    <w:docPart>
      <w:docPartPr>
        <w:name w:val="9C2E03185112416A930B307BB4495333"/>
        <w:category>
          <w:name w:val="Allmänt"/>
          <w:gallery w:val="placeholder"/>
        </w:category>
        <w:types>
          <w:type w:val="bbPlcHdr"/>
        </w:types>
        <w:behaviors>
          <w:behavior w:val="content"/>
        </w:behaviors>
        <w:guid w:val="{4EBB2C5B-94B0-4A57-B56E-9C44AF301507}"/>
      </w:docPartPr>
      <w:docPartBody>
        <w:p w:rsidR="006A1639" w:rsidRDefault="006A1639" w:rsidP="006A1639">
          <w:pPr>
            <w:pStyle w:val="9C2E03185112416A930B307BB4495333"/>
          </w:pPr>
          <w:r w:rsidRPr="00FF4CF5">
            <w:rPr>
              <w:rStyle w:val="Platshllartext"/>
            </w:rPr>
            <w:t>Klicka eller tryck här för att ange text.</w:t>
          </w:r>
        </w:p>
      </w:docPartBody>
    </w:docPart>
    <w:docPart>
      <w:docPartPr>
        <w:name w:val="633ACBFE59004975A2708E39B4267623"/>
        <w:category>
          <w:name w:val="Allmänt"/>
          <w:gallery w:val="placeholder"/>
        </w:category>
        <w:types>
          <w:type w:val="bbPlcHdr"/>
        </w:types>
        <w:behaviors>
          <w:behavior w:val="content"/>
        </w:behaviors>
        <w:guid w:val="{9E15F186-BE7F-4951-A00B-2F93589DB803}"/>
      </w:docPartPr>
      <w:docPartBody>
        <w:p w:rsidR="006A1639" w:rsidRDefault="006A1639" w:rsidP="006A1639">
          <w:pPr>
            <w:pStyle w:val="633ACBFE59004975A2708E39B4267623"/>
          </w:pPr>
          <w:r w:rsidRPr="00FF4CF5">
            <w:rPr>
              <w:rStyle w:val="Platshllartext"/>
            </w:rPr>
            <w:t>Klicka eller tryck här för att ange text.</w:t>
          </w:r>
        </w:p>
      </w:docPartBody>
    </w:docPart>
    <w:docPart>
      <w:docPartPr>
        <w:name w:val="CCF33A2F98CF4603AD2B57181F34B324"/>
        <w:category>
          <w:name w:val="Allmänt"/>
          <w:gallery w:val="placeholder"/>
        </w:category>
        <w:types>
          <w:type w:val="bbPlcHdr"/>
        </w:types>
        <w:behaviors>
          <w:behavior w:val="content"/>
        </w:behaviors>
        <w:guid w:val="{3A3554C6-0666-47A9-A0B3-37188D4CD954}"/>
      </w:docPartPr>
      <w:docPartBody>
        <w:p w:rsidR="006A1639" w:rsidRDefault="006A1639" w:rsidP="006A1639">
          <w:pPr>
            <w:pStyle w:val="CCF33A2F98CF4603AD2B57181F34B324"/>
          </w:pPr>
          <w:r w:rsidRPr="00FF4CF5">
            <w:rPr>
              <w:rStyle w:val="Platshllartext"/>
            </w:rPr>
            <w:t>Klicka eller tryck här för att ange text.</w:t>
          </w:r>
        </w:p>
      </w:docPartBody>
    </w:docPart>
    <w:docPart>
      <w:docPartPr>
        <w:name w:val="C0A63D5BB75D4A718A1F6BB6CCD1F3D5"/>
        <w:category>
          <w:name w:val="Allmänt"/>
          <w:gallery w:val="placeholder"/>
        </w:category>
        <w:types>
          <w:type w:val="bbPlcHdr"/>
        </w:types>
        <w:behaviors>
          <w:behavior w:val="content"/>
        </w:behaviors>
        <w:guid w:val="{B5ED6F0D-A11A-4398-A67E-963D07595F04}"/>
      </w:docPartPr>
      <w:docPartBody>
        <w:p w:rsidR="006A1639" w:rsidRDefault="006A1639" w:rsidP="006A1639">
          <w:pPr>
            <w:pStyle w:val="C0A63D5BB75D4A718A1F6BB6CCD1F3D5"/>
          </w:pPr>
          <w:r w:rsidRPr="00F43B8E">
            <w:rPr>
              <w:rStyle w:val="Platshllartext"/>
            </w:rPr>
            <w:t>Klicka eller tryck här för att ange text.</w:t>
          </w:r>
        </w:p>
      </w:docPartBody>
    </w:docPart>
    <w:docPart>
      <w:docPartPr>
        <w:name w:val="88C9250893214C8CB9066ED9FA13B9C1"/>
        <w:category>
          <w:name w:val="Allmänt"/>
          <w:gallery w:val="placeholder"/>
        </w:category>
        <w:types>
          <w:type w:val="bbPlcHdr"/>
        </w:types>
        <w:behaviors>
          <w:behavior w:val="content"/>
        </w:behaviors>
        <w:guid w:val="{06908BF1-0076-46A4-929E-D72450AEBC3A}"/>
      </w:docPartPr>
      <w:docPartBody>
        <w:p w:rsidR="006A1639" w:rsidRDefault="006A1639" w:rsidP="006A1639">
          <w:pPr>
            <w:pStyle w:val="88C9250893214C8CB9066ED9FA13B9C1"/>
          </w:pPr>
          <w:r w:rsidRPr="00FF4CF5">
            <w:rPr>
              <w:rStyle w:val="Platshllartext"/>
            </w:rPr>
            <w:t>Klicka eller tryck här för att ange text.</w:t>
          </w:r>
        </w:p>
      </w:docPartBody>
    </w:docPart>
    <w:docPart>
      <w:docPartPr>
        <w:name w:val="9271EDFE3511430AB64ECBA6BE1F8D25"/>
        <w:category>
          <w:name w:val="Allmänt"/>
          <w:gallery w:val="placeholder"/>
        </w:category>
        <w:types>
          <w:type w:val="bbPlcHdr"/>
        </w:types>
        <w:behaviors>
          <w:behavior w:val="content"/>
        </w:behaviors>
        <w:guid w:val="{76E2F1FE-2474-4EB6-95E4-1213988AF326}"/>
      </w:docPartPr>
      <w:docPartBody>
        <w:p w:rsidR="006A1639" w:rsidRDefault="006A1639" w:rsidP="006A1639">
          <w:pPr>
            <w:pStyle w:val="9271EDFE3511430AB64ECBA6BE1F8D25"/>
          </w:pPr>
          <w:r w:rsidRPr="00FF4CF5">
            <w:rPr>
              <w:rStyle w:val="Platshllartext"/>
            </w:rPr>
            <w:t>Klicka eller tryck här för att ange text.</w:t>
          </w:r>
        </w:p>
      </w:docPartBody>
    </w:docPart>
    <w:docPart>
      <w:docPartPr>
        <w:name w:val="77CD02939AAC4C718EFFD88BC7B844E9"/>
        <w:category>
          <w:name w:val="Allmänt"/>
          <w:gallery w:val="placeholder"/>
        </w:category>
        <w:types>
          <w:type w:val="bbPlcHdr"/>
        </w:types>
        <w:behaviors>
          <w:behavior w:val="content"/>
        </w:behaviors>
        <w:guid w:val="{F30EDF26-7497-41C5-88C4-5F371D8BC790}"/>
      </w:docPartPr>
      <w:docPartBody>
        <w:p w:rsidR="006A1639" w:rsidRDefault="006A1639" w:rsidP="006A1639">
          <w:pPr>
            <w:pStyle w:val="77CD02939AAC4C718EFFD88BC7B844E9"/>
          </w:pPr>
          <w:r w:rsidRPr="00FF4CF5">
            <w:rPr>
              <w:rStyle w:val="Platshllartext"/>
            </w:rPr>
            <w:t>Klicka eller tryck här för att ange text.</w:t>
          </w:r>
        </w:p>
      </w:docPartBody>
    </w:docPart>
    <w:docPart>
      <w:docPartPr>
        <w:name w:val="8C701F09A7E54E68A7C1777D8C54D78B"/>
        <w:category>
          <w:name w:val="Allmänt"/>
          <w:gallery w:val="placeholder"/>
        </w:category>
        <w:types>
          <w:type w:val="bbPlcHdr"/>
        </w:types>
        <w:behaviors>
          <w:behavior w:val="content"/>
        </w:behaviors>
        <w:guid w:val="{E97A71AD-D12E-444A-9033-E5CAAB2E8EEE}"/>
      </w:docPartPr>
      <w:docPartBody>
        <w:p w:rsidR="006A1639" w:rsidRDefault="006A1639" w:rsidP="006A1639">
          <w:pPr>
            <w:pStyle w:val="8C701F09A7E54E68A7C1777D8C54D78B"/>
          </w:pPr>
          <w:r w:rsidRPr="00FF4CF5">
            <w:rPr>
              <w:rStyle w:val="Platshllartext"/>
            </w:rPr>
            <w:t>Klicka eller tryck här för att ange text.</w:t>
          </w:r>
        </w:p>
      </w:docPartBody>
    </w:docPart>
    <w:docPart>
      <w:docPartPr>
        <w:name w:val="0BB62BAAF9B34591B1B081BB1BB82454"/>
        <w:category>
          <w:name w:val="Allmänt"/>
          <w:gallery w:val="placeholder"/>
        </w:category>
        <w:types>
          <w:type w:val="bbPlcHdr"/>
        </w:types>
        <w:behaviors>
          <w:behavior w:val="content"/>
        </w:behaviors>
        <w:guid w:val="{5847FA0D-BC86-4633-BBF9-719DB0FA9F6E}"/>
      </w:docPartPr>
      <w:docPartBody>
        <w:p w:rsidR="006A1639" w:rsidRDefault="006A1639" w:rsidP="006A1639">
          <w:pPr>
            <w:pStyle w:val="0BB62BAAF9B34591B1B081BB1BB82454"/>
          </w:pPr>
          <w:r w:rsidRPr="00F43B8E">
            <w:rPr>
              <w:rStyle w:val="Platshllartext"/>
            </w:rPr>
            <w:t>Klicka eller tryck här för att ange text.</w:t>
          </w:r>
        </w:p>
      </w:docPartBody>
    </w:docPart>
    <w:docPart>
      <w:docPartPr>
        <w:name w:val="4CA00E217C874DF198C9C9FB5673C4D1"/>
        <w:category>
          <w:name w:val="Allmänt"/>
          <w:gallery w:val="placeholder"/>
        </w:category>
        <w:types>
          <w:type w:val="bbPlcHdr"/>
        </w:types>
        <w:behaviors>
          <w:behavior w:val="content"/>
        </w:behaviors>
        <w:guid w:val="{E1049F58-5980-4465-8259-70E10B824D6A}"/>
      </w:docPartPr>
      <w:docPartBody>
        <w:p w:rsidR="006A1639" w:rsidRDefault="006A1639" w:rsidP="006A1639">
          <w:pPr>
            <w:pStyle w:val="4CA00E217C874DF198C9C9FB5673C4D1"/>
          </w:pPr>
          <w:r w:rsidRPr="00FF4CF5">
            <w:rPr>
              <w:rStyle w:val="Platshllartext"/>
            </w:rPr>
            <w:t>Klicka eller tryck här för att ange text.</w:t>
          </w:r>
        </w:p>
      </w:docPartBody>
    </w:docPart>
    <w:docPart>
      <w:docPartPr>
        <w:name w:val="E56BA62E537046599E2FDAEBD3867975"/>
        <w:category>
          <w:name w:val="Allmänt"/>
          <w:gallery w:val="placeholder"/>
        </w:category>
        <w:types>
          <w:type w:val="bbPlcHdr"/>
        </w:types>
        <w:behaviors>
          <w:behavior w:val="content"/>
        </w:behaviors>
        <w:guid w:val="{E4BCDE0A-A923-41A8-9872-5F3CB7BC9E1F}"/>
      </w:docPartPr>
      <w:docPartBody>
        <w:p w:rsidR="006A1639" w:rsidRDefault="006A1639" w:rsidP="006A1639">
          <w:pPr>
            <w:pStyle w:val="E56BA62E537046599E2FDAEBD3867975"/>
          </w:pPr>
          <w:r w:rsidRPr="00FF4CF5">
            <w:rPr>
              <w:rStyle w:val="Platshllartext"/>
            </w:rPr>
            <w:t>Klicka eller tryck här för att ange text.</w:t>
          </w:r>
        </w:p>
      </w:docPartBody>
    </w:docPart>
    <w:docPart>
      <w:docPartPr>
        <w:name w:val="C2EC95EA33D54D8C9B7FBB4BBD7E77D4"/>
        <w:category>
          <w:name w:val="Allmänt"/>
          <w:gallery w:val="placeholder"/>
        </w:category>
        <w:types>
          <w:type w:val="bbPlcHdr"/>
        </w:types>
        <w:behaviors>
          <w:behavior w:val="content"/>
        </w:behaviors>
        <w:guid w:val="{35C63A6E-05A5-4076-81A3-0360FA1EA15D}"/>
      </w:docPartPr>
      <w:docPartBody>
        <w:p w:rsidR="006A1639" w:rsidRDefault="006A1639" w:rsidP="006A1639">
          <w:pPr>
            <w:pStyle w:val="C2EC95EA33D54D8C9B7FBB4BBD7E77D4"/>
          </w:pPr>
          <w:r w:rsidRPr="00FF4CF5">
            <w:rPr>
              <w:rStyle w:val="Platshllartext"/>
            </w:rPr>
            <w:t>Klicka eller tryck här för att ange text.</w:t>
          </w:r>
        </w:p>
      </w:docPartBody>
    </w:docPart>
    <w:docPart>
      <w:docPartPr>
        <w:name w:val="0C84615C696C454DBC8FFD661B4BC41E"/>
        <w:category>
          <w:name w:val="Allmänt"/>
          <w:gallery w:val="placeholder"/>
        </w:category>
        <w:types>
          <w:type w:val="bbPlcHdr"/>
        </w:types>
        <w:behaviors>
          <w:behavior w:val="content"/>
        </w:behaviors>
        <w:guid w:val="{B17F8A1C-5D3F-49DB-A745-21EA1933993C}"/>
      </w:docPartPr>
      <w:docPartBody>
        <w:p w:rsidR="006A1639" w:rsidRDefault="006A1639" w:rsidP="006A1639">
          <w:pPr>
            <w:pStyle w:val="0C84615C696C454DBC8FFD661B4BC41E"/>
          </w:pPr>
          <w:r w:rsidRPr="00FF4CF5">
            <w:rPr>
              <w:rStyle w:val="Platshllartext"/>
            </w:rPr>
            <w:t>Klicka eller tryck här för att ange text.</w:t>
          </w:r>
        </w:p>
      </w:docPartBody>
    </w:docPart>
    <w:docPart>
      <w:docPartPr>
        <w:name w:val="45F9E3747822469BB00A5C83405F2F3C"/>
        <w:category>
          <w:name w:val="Allmänt"/>
          <w:gallery w:val="placeholder"/>
        </w:category>
        <w:types>
          <w:type w:val="bbPlcHdr"/>
        </w:types>
        <w:behaviors>
          <w:behavior w:val="content"/>
        </w:behaviors>
        <w:guid w:val="{89C4A4D4-3699-4C06-BC85-4B2B081BADE6}"/>
      </w:docPartPr>
      <w:docPartBody>
        <w:p w:rsidR="006A1639" w:rsidRDefault="006A1639" w:rsidP="006A1639">
          <w:pPr>
            <w:pStyle w:val="45F9E3747822469BB00A5C83405F2F3C"/>
          </w:pPr>
          <w:r w:rsidRPr="00F43B8E">
            <w:rPr>
              <w:rStyle w:val="Platshllartext"/>
            </w:rPr>
            <w:t>Klicka eller tryck här för att ange text.</w:t>
          </w:r>
        </w:p>
      </w:docPartBody>
    </w:docPart>
    <w:docPart>
      <w:docPartPr>
        <w:name w:val="7CBC79CE60E74605B11039BAEACAD146"/>
        <w:category>
          <w:name w:val="Allmänt"/>
          <w:gallery w:val="placeholder"/>
        </w:category>
        <w:types>
          <w:type w:val="bbPlcHdr"/>
        </w:types>
        <w:behaviors>
          <w:behavior w:val="content"/>
        </w:behaviors>
        <w:guid w:val="{9FD344F5-C918-412C-8CA9-79B0D2030AA9}"/>
      </w:docPartPr>
      <w:docPartBody>
        <w:p w:rsidR="006A1639" w:rsidRDefault="006A1639" w:rsidP="006A1639">
          <w:pPr>
            <w:pStyle w:val="7CBC79CE60E74605B11039BAEACAD146"/>
          </w:pPr>
          <w:r w:rsidRPr="00FF4CF5">
            <w:rPr>
              <w:rStyle w:val="Platshllartext"/>
            </w:rPr>
            <w:t>Klicka eller tryck här för att ange text.</w:t>
          </w:r>
        </w:p>
      </w:docPartBody>
    </w:docPart>
    <w:docPart>
      <w:docPartPr>
        <w:name w:val="7EE9290DE6F64384B881D589D8180195"/>
        <w:category>
          <w:name w:val="Allmänt"/>
          <w:gallery w:val="placeholder"/>
        </w:category>
        <w:types>
          <w:type w:val="bbPlcHdr"/>
        </w:types>
        <w:behaviors>
          <w:behavior w:val="content"/>
        </w:behaviors>
        <w:guid w:val="{209E8AE0-0317-495A-BA5D-DD37D82CF579}"/>
      </w:docPartPr>
      <w:docPartBody>
        <w:p w:rsidR="006A1639" w:rsidRDefault="006A1639" w:rsidP="006A1639">
          <w:pPr>
            <w:pStyle w:val="7EE9290DE6F64384B881D589D8180195"/>
          </w:pPr>
          <w:r w:rsidRPr="00FF4CF5">
            <w:rPr>
              <w:rStyle w:val="Platshllartext"/>
            </w:rPr>
            <w:t>Klicka eller tryck här för att ange text.</w:t>
          </w:r>
        </w:p>
      </w:docPartBody>
    </w:docPart>
    <w:docPart>
      <w:docPartPr>
        <w:name w:val="0EA1CC8679F74EA29FCEE789A7644AFC"/>
        <w:category>
          <w:name w:val="Allmänt"/>
          <w:gallery w:val="placeholder"/>
        </w:category>
        <w:types>
          <w:type w:val="bbPlcHdr"/>
        </w:types>
        <w:behaviors>
          <w:behavior w:val="content"/>
        </w:behaviors>
        <w:guid w:val="{93290EB7-DEE7-4B87-8E69-BDDF74673D6E}"/>
      </w:docPartPr>
      <w:docPartBody>
        <w:p w:rsidR="006A1639" w:rsidRDefault="006A1639" w:rsidP="006A1639">
          <w:pPr>
            <w:pStyle w:val="0EA1CC8679F74EA29FCEE789A7644AFC"/>
          </w:pPr>
          <w:r w:rsidRPr="00FF4CF5">
            <w:rPr>
              <w:rStyle w:val="Platshllartext"/>
            </w:rPr>
            <w:t>Klicka eller tryck här för att ange text.</w:t>
          </w:r>
        </w:p>
      </w:docPartBody>
    </w:docPart>
    <w:docPart>
      <w:docPartPr>
        <w:name w:val="44249901B710491D98EDDEAA2738B7D0"/>
        <w:category>
          <w:name w:val="Allmänt"/>
          <w:gallery w:val="placeholder"/>
        </w:category>
        <w:types>
          <w:type w:val="bbPlcHdr"/>
        </w:types>
        <w:behaviors>
          <w:behavior w:val="content"/>
        </w:behaviors>
        <w:guid w:val="{C13EDFAE-A25C-4958-966A-64A1164A39AA}"/>
      </w:docPartPr>
      <w:docPartBody>
        <w:p w:rsidR="006A1639" w:rsidRDefault="006A1639" w:rsidP="006A1639">
          <w:pPr>
            <w:pStyle w:val="44249901B710491D98EDDEAA2738B7D0"/>
          </w:pPr>
          <w:r w:rsidRPr="00FF4CF5">
            <w:rPr>
              <w:rStyle w:val="Platshllartext"/>
            </w:rPr>
            <w:t>Klicka eller tryck här för att ange text.</w:t>
          </w:r>
        </w:p>
      </w:docPartBody>
    </w:docPart>
    <w:docPart>
      <w:docPartPr>
        <w:name w:val="F8F544488C0A4820A94EE75CE3C54BDD"/>
        <w:category>
          <w:name w:val="Allmänt"/>
          <w:gallery w:val="placeholder"/>
        </w:category>
        <w:types>
          <w:type w:val="bbPlcHdr"/>
        </w:types>
        <w:behaviors>
          <w:behavior w:val="content"/>
        </w:behaviors>
        <w:guid w:val="{5447359F-F4FB-44C2-8E88-93C4E834FA83}"/>
      </w:docPartPr>
      <w:docPartBody>
        <w:p w:rsidR="006A1639" w:rsidRDefault="006A1639" w:rsidP="006A1639">
          <w:pPr>
            <w:pStyle w:val="F8F544488C0A4820A94EE75CE3C54BDD"/>
          </w:pPr>
          <w:r w:rsidRPr="00F43B8E">
            <w:rPr>
              <w:rStyle w:val="Platshllartext"/>
            </w:rPr>
            <w:t>Klicka eller tryck här för att ange text.</w:t>
          </w:r>
        </w:p>
      </w:docPartBody>
    </w:docPart>
    <w:docPart>
      <w:docPartPr>
        <w:name w:val="CB8A0BF8C285440B86F017DA0A51D752"/>
        <w:category>
          <w:name w:val="Allmänt"/>
          <w:gallery w:val="placeholder"/>
        </w:category>
        <w:types>
          <w:type w:val="bbPlcHdr"/>
        </w:types>
        <w:behaviors>
          <w:behavior w:val="content"/>
        </w:behaviors>
        <w:guid w:val="{19C455CB-0BB8-49BF-8C82-1CFE4B2A0535}"/>
      </w:docPartPr>
      <w:docPartBody>
        <w:p w:rsidR="006A1639" w:rsidRDefault="006A1639" w:rsidP="006A1639">
          <w:pPr>
            <w:pStyle w:val="CB8A0BF8C285440B86F017DA0A51D752"/>
          </w:pPr>
          <w:r w:rsidRPr="00FF4CF5">
            <w:rPr>
              <w:rStyle w:val="Platshllartext"/>
            </w:rPr>
            <w:t>Klicka eller tryck här för att ange text.</w:t>
          </w:r>
        </w:p>
      </w:docPartBody>
    </w:docPart>
    <w:docPart>
      <w:docPartPr>
        <w:name w:val="76FE9B24E43146E59571741E307607FF"/>
        <w:category>
          <w:name w:val="Allmänt"/>
          <w:gallery w:val="placeholder"/>
        </w:category>
        <w:types>
          <w:type w:val="bbPlcHdr"/>
        </w:types>
        <w:behaviors>
          <w:behavior w:val="content"/>
        </w:behaviors>
        <w:guid w:val="{5D70A3B1-A602-4D62-9E95-04A01DC8389A}"/>
      </w:docPartPr>
      <w:docPartBody>
        <w:p w:rsidR="006A1639" w:rsidRDefault="006A1639" w:rsidP="006A1639">
          <w:pPr>
            <w:pStyle w:val="76FE9B24E43146E59571741E307607FF"/>
          </w:pPr>
          <w:r w:rsidRPr="00FF4CF5">
            <w:rPr>
              <w:rStyle w:val="Platshllartext"/>
            </w:rPr>
            <w:t>Klicka eller tryck här för att ange text.</w:t>
          </w:r>
        </w:p>
      </w:docPartBody>
    </w:docPart>
    <w:docPart>
      <w:docPartPr>
        <w:name w:val="3838A73CE65543369A34CBFC73B79898"/>
        <w:category>
          <w:name w:val="Allmänt"/>
          <w:gallery w:val="placeholder"/>
        </w:category>
        <w:types>
          <w:type w:val="bbPlcHdr"/>
        </w:types>
        <w:behaviors>
          <w:behavior w:val="content"/>
        </w:behaviors>
        <w:guid w:val="{8054D398-89EB-4821-9B57-66D8E9E2220E}"/>
      </w:docPartPr>
      <w:docPartBody>
        <w:p w:rsidR="006A1639" w:rsidRDefault="006A1639" w:rsidP="006A1639">
          <w:pPr>
            <w:pStyle w:val="3838A73CE65543369A34CBFC73B79898"/>
          </w:pPr>
          <w:r w:rsidRPr="00FF4CF5">
            <w:rPr>
              <w:rStyle w:val="Platshllartext"/>
            </w:rPr>
            <w:t>Klicka eller tryck här för att ange text.</w:t>
          </w:r>
        </w:p>
      </w:docPartBody>
    </w:docPart>
    <w:docPart>
      <w:docPartPr>
        <w:name w:val="8AF8F18EA51B443C944AF9E065D6A829"/>
        <w:category>
          <w:name w:val="Allmänt"/>
          <w:gallery w:val="placeholder"/>
        </w:category>
        <w:types>
          <w:type w:val="bbPlcHdr"/>
        </w:types>
        <w:behaviors>
          <w:behavior w:val="content"/>
        </w:behaviors>
        <w:guid w:val="{E3B07B3E-2A32-4606-B4B6-CB940CC46B33}"/>
      </w:docPartPr>
      <w:docPartBody>
        <w:p w:rsidR="006A1639" w:rsidRDefault="006A1639" w:rsidP="006A1639">
          <w:pPr>
            <w:pStyle w:val="8AF8F18EA51B443C944AF9E065D6A829"/>
          </w:pPr>
          <w:r w:rsidRPr="00F43B8E">
            <w:rPr>
              <w:rStyle w:val="Platshllartext"/>
            </w:rPr>
            <w:t>Klicka eller tryck här för att ange text.</w:t>
          </w:r>
        </w:p>
      </w:docPartBody>
    </w:docPart>
    <w:docPart>
      <w:docPartPr>
        <w:name w:val="D2AF1BBE72E54999A2EF58499A8E728A"/>
        <w:category>
          <w:name w:val="Allmänt"/>
          <w:gallery w:val="placeholder"/>
        </w:category>
        <w:types>
          <w:type w:val="bbPlcHdr"/>
        </w:types>
        <w:behaviors>
          <w:behavior w:val="content"/>
        </w:behaviors>
        <w:guid w:val="{84278589-4DF7-4A75-84D2-A38602D5CB6B}"/>
      </w:docPartPr>
      <w:docPartBody>
        <w:p w:rsidR="006A1639" w:rsidRDefault="006A1639" w:rsidP="006A1639">
          <w:pPr>
            <w:pStyle w:val="D2AF1BBE72E54999A2EF58499A8E728A"/>
          </w:pPr>
          <w:r w:rsidRPr="00FF4CF5">
            <w:rPr>
              <w:rStyle w:val="Platshllartext"/>
            </w:rPr>
            <w:t>Klicka eller tryck här för att ange text.</w:t>
          </w:r>
        </w:p>
      </w:docPartBody>
    </w:docPart>
    <w:docPart>
      <w:docPartPr>
        <w:name w:val="0FDCC0B7BCC54DA3A06440BE805C4B3A"/>
        <w:category>
          <w:name w:val="Allmänt"/>
          <w:gallery w:val="placeholder"/>
        </w:category>
        <w:types>
          <w:type w:val="bbPlcHdr"/>
        </w:types>
        <w:behaviors>
          <w:behavior w:val="content"/>
        </w:behaviors>
        <w:guid w:val="{52EEBD37-0BA6-4A62-B27C-A92BBA74749A}"/>
      </w:docPartPr>
      <w:docPartBody>
        <w:p w:rsidR="006A1639" w:rsidRDefault="006A1639" w:rsidP="006A1639">
          <w:pPr>
            <w:pStyle w:val="0FDCC0B7BCC54DA3A06440BE805C4B3A"/>
          </w:pPr>
          <w:r w:rsidRPr="00FF4CF5">
            <w:rPr>
              <w:rStyle w:val="Platshllartext"/>
            </w:rPr>
            <w:t>Klicka eller tryck här för att ange text.</w:t>
          </w:r>
        </w:p>
      </w:docPartBody>
    </w:docPart>
    <w:docPart>
      <w:docPartPr>
        <w:name w:val="AF149323E99844B6B4EBD77CA86B63F7"/>
        <w:category>
          <w:name w:val="Allmänt"/>
          <w:gallery w:val="placeholder"/>
        </w:category>
        <w:types>
          <w:type w:val="bbPlcHdr"/>
        </w:types>
        <w:behaviors>
          <w:behavior w:val="content"/>
        </w:behaviors>
        <w:guid w:val="{18AF6F9E-5280-4995-98CF-CAF567849E34}"/>
      </w:docPartPr>
      <w:docPartBody>
        <w:p w:rsidR="006A1639" w:rsidRDefault="006A1639" w:rsidP="006A1639">
          <w:pPr>
            <w:pStyle w:val="AF149323E99844B6B4EBD77CA86B63F7"/>
          </w:pPr>
          <w:r w:rsidRPr="00FF4CF5">
            <w:rPr>
              <w:rStyle w:val="Platshllartext"/>
            </w:rPr>
            <w:t>Klicka eller tryck här för att ange text.</w:t>
          </w:r>
        </w:p>
      </w:docPartBody>
    </w:docPart>
    <w:docPart>
      <w:docPartPr>
        <w:name w:val="C60D7E35577748FE95539A563782DE44"/>
        <w:category>
          <w:name w:val="Allmänt"/>
          <w:gallery w:val="placeholder"/>
        </w:category>
        <w:types>
          <w:type w:val="bbPlcHdr"/>
        </w:types>
        <w:behaviors>
          <w:behavior w:val="content"/>
        </w:behaviors>
        <w:guid w:val="{7AD0EDE6-DCD6-464D-9A82-D59C8FEE9339}"/>
      </w:docPartPr>
      <w:docPartBody>
        <w:p w:rsidR="006A1639" w:rsidRDefault="006A1639" w:rsidP="006A1639">
          <w:pPr>
            <w:pStyle w:val="C60D7E35577748FE95539A563782DE44"/>
          </w:pPr>
          <w:r w:rsidRPr="00FF4CF5">
            <w:rPr>
              <w:rStyle w:val="Platshllartext"/>
            </w:rPr>
            <w:t>Klicka eller tryck här för att ange text.</w:t>
          </w:r>
        </w:p>
      </w:docPartBody>
    </w:docPart>
    <w:docPart>
      <w:docPartPr>
        <w:name w:val="01F896C967A446FABA0E009F16720184"/>
        <w:category>
          <w:name w:val="Allmänt"/>
          <w:gallery w:val="placeholder"/>
        </w:category>
        <w:types>
          <w:type w:val="bbPlcHdr"/>
        </w:types>
        <w:behaviors>
          <w:behavior w:val="content"/>
        </w:behaviors>
        <w:guid w:val="{BF9331E8-634F-4105-9ABD-6AFE1402324C}"/>
      </w:docPartPr>
      <w:docPartBody>
        <w:p w:rsidR="006A1639" w:rsidRDefault="006A1639" w:rsidP="006A1639">
          <w:pPr>
            <w:pStyle w:val="01F896C967A446FABA0E009F16720184"/>
          </w:pPr>
          <w:r w:rsidRPr="00FF4CF5">
            <w:rPr>
              <w:rStyle w:val="Platshllartext"/>
            </w:rPr>
            <w:t>Klicka eller tryck här för att ange text.</w:t>
          </w:r>
        </w:p>
      </w:docPartBody>
    </w:docPart>
    <w:docPart>
      <w:docPartPr>
        <w:name w:val="ADD31D286E4E47B59BC86AC469EF59F6"/>
        <w:category>
          <w:name w:val="Allmänt"/>
          <w:gallery w:val="placeholder"/>
        </w:category>
        <w:types>
          <w:type w:val="bbPlcHdr"/>
        </w:types>
        <w:behaviors>
          <w:behavior w:val="content"/>
        </w:behaviors>
        <w:guid w:val="{65184C40-744C-4920-A54B-37F330BBD799}"/>
      </w:docPartPr>
      <w:docPartBody>
        <w:p w:rsidR="006A1639" w:rsidRDefault="006A1639" w:rsidP="006A1639">
          <w:pPr>
            <w:pStyle w:val="ADD31D286E4E47B59BC86AC469EF59F6"/>
          </w:pPr>
          <w:r w:rsidRPr="00FF4CF5">
            <w:rPr>
              <w:rStyle w:val="Platshllartext"/>
            </w:rPr>
            <w:t>Klicka eller tryck här för att ange text.</w:t>
          </w:r>
        </w:p>
      </w:docPartBody>
    </w:docPart>
    <w:docPart>
      <w:docPartPr>
        <w:name w:val="E61D9099B16A4A54BF4130018285D644"/>
        <w:category>
          <w:name w:val="Allmänt"/>
          <w:gallery w:val="placeholder"/>
        </w:category>
        <w:types>
          <w:type w:val="bbPlcHdr"/>
        </w:types>
        <w:behaviors>
          <w:behavior w:val="content"/>
        </w:behaviors>
        <w:guid w:val="{55930242-57A1-486C-80D8-9F948B77D6B9}"/>
      </w:docPartPr>
      <w:docPartBody>
        <w:p w:rsidR="006A1639" w:rsidRDefault="006A1639" w:rsidP="006A1639">
          <w:pPr>
            <w:pStyle w:val="E61D9099B16A4A54BF4130018285D644"/>
          </w:pPr>
          <w:r w:rsidRPr="00FF4CF5">
            <w:rPr>
              <w:rStyle w:val="Platshllartext"/>
            </w:rPr>
            <w:t>Klicka eller tryck här för att ange text.</w:t>
          </w:r>
        </w:p>
      </w:docPartBody>
    </w:docPart>
    <w:docPart>
      <w:docPartPr>
        <w:name w:val="E08E1B8B215F44059434DB38ECE77892"/>
        <w:category>
          <w:name w:val="Allmänt"/>
          <w:gallery w:val="placeholder"/>
        </w:category>
        <w:types>
          <w:type w:val="bbPlcHdr"/>
        </w:types>
        <w:behaviors>
          <w:behavior w:val="content"/>
        </w:behaviors>
        <w:guid w:val="{AF635D5C-8CD0-4262-B780-97B354005E92}"/>
      </w:docPartPr>
      <w:docPartBody>
        <w:p w:rsidR="006A1639" w:rsidRDefault="006A1639" w:rsidP="006A1639">
          <w:pPr>
            <w:pStyle w:val="E08E1B8B215F44059434DB38ECE77892"/>
          </w:pPr>
          <w:r w:rsidRPr="00FF4CF5">
            <w:rPr>
              <w:rStyle w:val="Platshllartext"/>
            </w:rPr>
            <w:t>Klicka eller tryck här för att ange text.</w:t>
          </w:r>
        </w:p>
      </w:docPartBody>
    </w:docPart>
    <w:docPart>
      <w:docPartPr>
        <w:name w:val="4A25448794114513AEAE18B872BD7D7D"/>
        <w:category>
          <w:name w:val="Allmänt"/>
          <w:gallery w:val="placeholder"/>
        </w:category>
        <w:types>
          <w:type w:val="bbPlcHdr"/>
        </w:types>
        <w:behaviors>
          <w:behavior w:val="content"/>
        </w:behaviors>
        <w:guid w:val="{BF9B693D-A9DF-4817-ADB0-CAA01A6F621B}"/>
      </w:docPartPr>
      <w:docPartBody>
        <w:p w:rsidR="006E6F62" w:rsidRDefault="006E6F62" w:rsidP="006E6F62">
          <w:pPr>
            <w:pStyle w:val="4A25448794114513AEAE18B872BD7D7D"/>
          </w:pPr>
          <w:r w:rsidRPr="00FF4CF5">
            <w:rPr>
              <w:rStyle w:val="Platshllartext"/>
            </w:rPr>
            <w:t>Klicka eller tryck här för att ange text.</w:t>
          </w:r>
        </w:p>
      </w:docPartBody>
    </w:docPart>
    <w:docPart>
      <w:docPartPr>
        <w:name w:val="AF21DA4EA85E4DF58E4CA784F5E6F414"/>
        <w:category>
          <w:name w:val="Allmänt"/>
          <w:gallery w:val="placeholder"/>
        </w:category>
        <w:types>
          <w:type w:val="bbPlcHdr"/>
        </w:types>
        <w:behaviors>
          <w:behavior w:val="content"/>
        </w:behaviors>
        <w:guid w:val="{7A310670-BD26-4052-91D9-B0AAE211B0B9}"/>
      </w:docPartPr>
      <w:docPartBody>
        <w:p w:rsidR="006E6F62" w:rsidRDefault="006E6F62" w:rsidP="006E6F62">
          <w:pPr>
            <w:pStyle w:val="AF21DA4EA85E4DF58E4CA784F5E6F414"/>
          </w:pPr>
          <w:r w:rsidRPr="007563C8">
            <w:rPr>
              <w:rStyle w:val="Platshllartext"/>
            </w:rPr>
            <w:t>Klicka eller tryck här för att ange text.</w:t>
          </w:r>
        </w:p>
      </w:docPartBody>
    </w:docPart>
    <w:docPart>
      <w:docPartPr>
        <w:name w:val="91D61C8D61484EBD89CDF1968C82FFBC"/>
        <w:category>
          <w:name w:val="Allmänt"/>
          <w:gallery w:val="placeholder"/>
        </w:category>
        <w:types>
          <w:type w:val="bbPlcHdr"/>
        </w:types>
        <w:behaviors>
          <w:behavior w:val="content"/>
        </w:behaviors>
        <w:guid w:val="{317159ED-8C65-475B-862A-1C1EF9BD657D}"/>
      </w:docPartPr>
      <w:docPartBody>
        <w:p w:rsidR="006E6F62" w:rsidRDefault="006E6F62" w:rsidP="006E6F62">
          <w:pPr>
            <w:pStyle w:val="91D61C8D61484EBD89CDF1968C82FFBC"/>
          </w:pPr>
          <w:r w:rsidRPr="00FF4CF5">
            <w:rPr>
              <w:rStyle w:val="Platshllartext"/>
            </w:rPr>
            <w:t>Klicka eller tryck här för att ange text.</w:t>
          </w:r>
        </w:p>
      </w:docPartBody>
    </w:docPart>
    <w:docPart>
      <w:docPartPr>
        <w:name w:val="38B1DB8C64734D91A1E58A622F0550FF"/>
        <w:category>
          <w:name w:val="Allmänt"/>
          <w:gallery w:val="placeholder"/>
        </w:category>
        <w:types>
          <w:type w:val="bbPlcHdr"/>
        </w:types>
        <w:behaviors>
          <w:behavior w:val="content"/>
        </w:behaviors>
        <w:guid w:val="{29927F21-4673-445B-AF91-610A9264FD01}"/>
      </w:docPartPr>
      <w:docPartBody>
        <w:p w:rsidR="006E6F62" w:rsidRDefault="006E6F62" w:rsidP="006E6F62">
          <w:pPr>
            <w:pStyle w:val="38B1DB8C64734D91A1E58A622F0550FF"/>
          </w:pPr>
          <w:r w:rsidRPr="00FF4CF5">
            <w:rPr>
              <w:rStyle w:val="Platshllartext"/>
            </w:rPr>
            <w:t>Klicka eller tryck här för att ange text.</w:t>
          </w:r>
        </w:p>
      </w:docPartBody>
    </w:docPart>
    <w:docPart>
      <w:docPartPr>
        <w:name w:val="E74D7D8F3591481D92D8CA4E001EC7F9"/>
        <w:category>
          <w:name w:val="Allmänt"/>
          <w:gallery w:val="placeholder"/>
        </w:category>
        <w:types>
          <w:type w:val="bbPlcHdr"/>
        </w:types>
        <w:behaviors>
          <w:behavior w:val="content"/>
        </w:behaviors>
        <w:guid w:val="{3B929B06-E745-4D91-996E-6DDC012FA937}"/>
      </w:docPartPr>
      <w:docPartBody>
        <w:p w:rsidR="006E6F62" w:rsidRDefault="006E6F62" w:rsidP="006E6F62">
          <w:pPr>
            <w:pStyle w:val="E74D7D8F3591481D92D8CA4E001EC7F9"/>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E7"/>
    <w:rsid w:val="002D5254"/>
    <w:rsid w:val="006A1639"/>
    <w:rsid w:val="006E6F62"/>
    <w:rsid w:val="009A11E7"/>
    <w:rsid w:val="00BF6EA1"/>
    <w:rsid w:val="00C07399"/>
    <w:rsid w:val="00DE5F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6F62"/>
    <w:rPr>
      <w:color w:val="808080"/>
    </w:rPr>
  </w:style>
  <w:style w:type="paragraph" w:customStyle="1" w:styleId="32EF41D835564BB79431C38B34E8BB8E">
    <w:name w:val="32EF41D835564BB79431C38B34E8BB8E"/>
  </w:style>
  <w:style w:type="paragraph" w:customStyle="1" w:styleId="9B1F313F3F5D48CDA1E6465EE6A0E290">
    <w:name w:val="9B1F313F3F5D48CDA1E6465EE6A0E290"/>
  </w:style>
  <w:style w:type="paragraph" w:customStyle="1" w:styleId="4A25448794114513AEAE18B872BD7D7D">
    <w:name w:val="4A25448794114513AEAE18B872BD7D7D"/>
    <w:rsid w:val="006E6F62"/>
  </w:style>
  <w:style w:type="paragraph" w:customStyle="1" w:styleId="AF21DA4EA85E4DF58E4CA784F5E6F414">
    <w:name w:val="AF21DA4EA85E4DF58E4CA784F5E6F414"/>
    <w:rsid w:val="006E6F62"/>
  </w:style>
  <w:style w:type="paragraph" w:customStyle="1" w:styleId="91D61C8D61484EBD89CDF1968C82FFBC">
    <w:name w:val="91D61C8D61484EBD89CDF1968C82FFBC"/>
    <w:rsid w:val="006E6F62"/>
  </w:style>
  <w:style w:type="paragraph" w:customStyle="1" w:styleId="8279628E03BC4708BE8409433B4D55BF">
    <w:name w:val="8279628E03BC4708BE8409433B4D55BF"/>
    <w:rsid w:val="006E6F62"/>
  </w:style>
  <w:style w:type="paragraph" w:customStyle="1" w:styleId="38B1DB8C64734D91A1E58A622F0550FF">
    <w:name w:val="38B1DB8C64734D91A1E58A622F0550FF"/>
    <w:rsid w:val="006E6F62"/>
  </w:style>
  <w:style w:type="paragraph" w:customStyle="1" w:styleId="C848E3D480B24DED9417FDBC9202DDBF">
    <w:name w:val="C848E3D480B24DED9417FDBC9202DDBF"/>
    <w:rsid w:val="006E6F62"/>
  </w:style>
  <w:style w:type="paragraph" w:customStyle="1" w:styleId="CED7DD93BE374A85885EF85702F00339">
    <w:name w:val="CED7DD93BE374A85885EF85702F00339"/>
    <w:rsid w:val="006E6F62"/>
  </w:style>
  <w:style w:type="paragraph" w:customStyle="1" w:styleId="19247879413540DA908CF9D122A46649">
    <w:name w:val="19247879413540DA908CF9D122A46649"/>
    <w:rsid w:val="006A1639"/>
  </w:style>
  <w:style w:type="paragraph" w:customStyle="1" w:styleId="57DCAB8A60CB44FAACBCF70EA9C2F459">
    <w:name w:val="57DCAB8A60CB44FAACBCF70EA9C2F459"/>
    <w:rsid w:val="006A1639"/>
  </w:style>
  <w:style w:type="paragraph" w:customStyle="1" w:styleId="518B05557DB14E60B4F20141C08B9424">
    <w:name w:val="518B05557DB14E60B4F20141C08B9424"/>
    <w:rsid w:val="006A1639"/>
  </w:style>
  <w:style w:type="paragraph" w:customStyle="1" w:styleId="35F48BB82C544C41B754C1763B0D075D">
    <w:name w:val="35F48BB82C544C41B754C1763B0D075D"/>
    <w:rsid w:val="006E6F62"/>
  </w:style>
  <w:style w:type="paragraph" w:customStyle="1" w:styleId="1785F3DBD92A4E67A4544C1AF1ACEECB">
    <w:name w:val="1785F3DBD92A4E67A4544C1AF1ACEECB"/>
    <w:rsid w:val="006A1639"/>
  </w:style>
  <w:style w:type="paragraph" w:customStyle="1" w:styleId="1457B49593E64AA38CB754F116F26CF9">
    <w:name w:val="1457B49593E64AA38CB754F116F26CF9"/>
    <w:rsid w:val="006E6F62"/>
  </w:style>
  <w:style w:type="paragraph" w:customStyle="1" w:styleId="E74D7D8F3591481D92D8CA4E001EC7F9">
    <w:name w:val="E74D7D8F3591481D92D8CA4E001EC7F9"/>
    <w:rsid w:val="006E6F62"/>
  </w:style>
  <w:style w:type="paragraph" w:customStyle="1" w:styleId="941B1BEFCC7F460DAABF767914FFDD63">
    <w:name w:val="941B1BEFCC7F460DAABF767914FFDD63"/>
    <w:rsid w:val="006A1639"/>
  </w:style>
  <w:style w:type="paragraph" w:customStyle="1" w:styleId="83E34CE450884C54AA822802441024CB">
    <w:name w:val="83E34CE450884C54AA822802441024CB"/>
    <w:rsid w:val="006A1639"/>
  </w:style>
  <w:style w:type="paragraph" w:customStyle="1" w:styleId="2C9C74A3FBBD4532B0CE00A751BF6E16">
    <w:name w:val="2C9C74A3FBBD4532B0CE00A751BF6E16"/>
    <w:rsid w:val="006A1639"/>
  </w:style>
  <w:style w:type="paragraph" w:customStyle="1" w:styleId="40EFE7E802464EE69D11D2DA829C2A9D">
    <w:name w:val="40EFE7E802464EE69D11D2DA829C2A9D"/>
    <w:rsid w:val="006A1639"/>
  </w:style>
  <w:style w:type="paragraph" w:customStyle="1" w:styleId="09EBCB66758B4A49AAACCE8F41D52708">
    <w:name w:val="09EBCB66758B4A49AAACCE8F41D52708"/>
    <w:rsid w:val="006A1639"/>
  </w:style>
  <w:style w:type="paragraph" w:customStyle="1" w:styleId="29DB57A06E274DD3B530AA8157AA16E5">
    <w:name w:val="29DB57A06E274DD3B530AA8157AA16E5"/>
    <w:rsid w:val="006A1639"/>
  </w:style>
  <w:style w:type="paragraph" w:customStyle="1" w:styleId="E5AF6947AEEF4A40AACFEC9726B2068C">
    <w:name w:val="E5AF6947AEEF4A40AACFEC9726B2068C"/>
    <w:rsid w:val="006A1639"/>
  </w:style>
  <w:style w:type="paragraph" w:customStyle="1" w:styleId="6E2374BD32C74E2A9D85E18EC1FA403D">
    <w:name w:val="6E2374BD32C74E2A9D85E18EC1FA403D"/>
    <w:rsid w:val="006A1639"/>
  </w:style>
  <w:style w:type="paragraph" w:customStyle="1" w:styleId="468D622872214E4293BB47FD9DCA4086">
    <w:name w:val="468D622872214E4293BB47FD9DCA4086"/>
    <w:rsid w:val="006A1639"/>
  </w:style>
  <w:style w:type="paragraph" w:customStyle="1" w:styleId="1AD0EB852FFA45878D7D09B224C7DD4E">
    <w:name w:val="1AD0EB852FFA45878D7D09B224C7DD4E"/>
    <w:rsid w:val="006A1639"/>
  </w:style>
  <w:style w:type="paragraph" w:customStyle="1" w:styleId="1522A35D3AB54920811C21EDFFC8EF96">
    <w:name w:val="1522A35D3AB54920811C21EDFFC8EF96"/>
    <w:rsid w:val="006A1639"/>
  </w:style>
  <w:style w:type="paragraph" w:customStyle="1" w:styleId="7C7D723F47C04BA79BE28A19B0839E0D">
    <w:name w:val="7C7D723F47C04BA79BE28A19B0839E0D"/>
    <w:rsid w:val="006A1639"/>
  </w:style>
  <w:style w:type="paragraph" w:customStyle="1" w:styleId="20F575D751694077960886B0FCE0B2BF">
    <w:name w:val="20F575D751694077960886B0FCE0B2BF"/>
    <w:rsid w:val="006A1639"/>
  </w:style>
  <w:style w:type="paragraph" w:customStyle="1" w:styleId="DB52737D8301450EBCC864CA6B395625">
    <w:name w:val="DB52737D8301450EBCC864CA6B395625"/>
    <w:rsid w:val="006A1639"/>
  </w:style>
  <w:style w:type="paragraph" w:customStyle="1" w:styleId="1F18C7DF7F974D439427DF447CF77788">
    <w:name w:val="1F18C7DF7F974D439427DF447CF77788"/>
    <w:rsid w:val="006A1639"/>
  </w:style>
  <w:style w:type="paragraph" w:customStyle="1" w:styleId="3E12C39F5CD240318840A35354B2679A">
    <w:name w:val="3E12C39F5CD240318840A35354B2679A"/>
    <w:rsid w:val="006A1639"/>
  </w:style>
  <w:style w:type="paragraph" w:customStyle="1" w:styleId="13356C561AEF40B68D1B5611E72C19A7">
    <w:name w:val="13356C561AEF40B68D1B5611E72C19A7"/>
    <w:rsid w:val="006A1639"/>
  </w:style>
  <w:style w:type="paragraph" w:customStyle="1" w:styleId="4F044143FAD64908985A688A1A66538A">
    <w:name w:val="4F044143FAD64908985A688A1A66538A"/>
    <w:rsid w:val="006A1639"/>
  </w:style>
  <w:style w:type="paragraph" w:customStyle="1" w:styleId="107F961C20814E988BBEFF5B93E9F760">
    <w:name w:val="107F961C20814E988BBEFF5B93E9F760"/>
    <w:rsid w:val="006A1639"/>
  </w:style>
  <w:style w:type="paragraph" w:customStyle="1" w:styleId="37463FD4EBA144C7912B25D9B8B72883">
    <w:name w:val="37463FD4EBA144C7912B25D9B8B72883"/>
    <w:rsid w:val="006A1639"/>
  </w:style>
  <w:style w:type="paragraph" w:customStyle="1" w:styleId="26DA98C977D84AE0A1A46B7EA166F338">
    <w:name w:val="26DA98C977D84AE0A1A46B7EA166F338"/>
    <w:rsid w:val="006A1639"/>
  </w:style>
  <w:style w:type="paragraph" w:customStyle="1" w:styleId="E9354EA615A04532985F2D33D8156C32">
    <w:name w:val="E9354EA615A04532985F2D33D8156C32"/>
    <w:rsid w:val="006A1639"/>
  </w:style>
  <w:style w:type="paragraph" w:customStyle="1" w:styleId="4ECD2CAF6EA44E9CAE94A6B4504E8989">
    <w:name w:val="4ECD2CAF6EA44E9CAE94A6B4504E8989"/>
    <w:rsid w:val="006A1639"/>
  </w:style>
  <w:style w:type="paragraph" w:customStyle="1" w:styleId="F6F6059E2C3B4C6DA7115BE5D79ED7D9">
    <w:name w:val="F6F6059E2C3B4C6DA7115BE5D79ED7D9"/>
    <w:rsid w:val="006A1639"/>
  </w:style>
  <w:style w:type="paragraph" w:customStyle="1" w:styleId="9ECA6CDC541048158E713A03896A5EB9">
    <w:name w:val="9ECA6CDC541048158E713A03896A5EB9"/>
    <w:rsid w:val="006A1639"/>
  </w:style>
  <w:style w:type="paragraph" w:customStyle="1" w:styleId="9A2194588729424C89DF7D617FC51317">
    <w:name w:val="9A2194588729424C89DF7D617FC51317"/>
    <w:rsid w:val="006A1639"/>
  </w:style>
  <w:style w:type="paragraph" w:customStyle="1" w:styleId="3A4F22C994384148909DAA0A67B4B877">
    <w:name w:val="3A4F22C994384148909DAA0A67B4B877"/>
    <w:rsid w:val="006A1639"/>
  </w:style>
  <w:style w:type="paragraph" w:customStyle="1" w:styleId="3C3520451CE34A3CA068A78B4C487D9E">
    <w:name w:val="3C3520451CE34A3CA068A78B4C487D9E"/>
    <w:rsid w:val="006A1639"/>
  </w:style>
  <w:style w:type="paragraph" w:customStyle="1" w:styleId="DC7FE293F31F45E8A20C80ADB8BB878E">
    <w:name w:val="DC7FE293F31F45E8A20C80ADB8BB878E"/>
    <w:rsid w:val="006A1639"/>
  </w:style>
  <w:style w:type="paragraph" w:customStyle="1" w:styleId="CD0540D6AF72400DB100B351D3AAEACA">
    <w:name w:val="CD0540D6AF72400DB100B351D3AAEACA"/>
    <w:rsid w:val="006A1639"/>
  </w:style>
  <w:style w:type="paragraph" w:customStyle="1" w:styleId="8D42D74576FF441FA7FE3B768AF4D937">
    <w:name w:val="8D42D74576FF441FA7FE3B768AF4D937"/>
    <w:rsid w:val="006A1639"/>
  </w:style>
  <w:style w:type="paragraph" w:customStyle="1" w:styleId="B87CABCBCA0949E98F92550D9EA81289">
    <w:name w:val="B87CABCBCA0949E98F92550D9EA81289"/>
    <w:rsid w:val="006A1639"/>
  </w:style>
  <w:style w:type="paragraph" w:customStyle="1" w:styleId="62CEBA7F83D1448782F8DE4F1237ED1A">
    <w:name w:val="62CEBA7F83D1448782F8DE4F1237ED1A"/>
    <w:rsid w:val="006A1639"/>
  </w:style>
  <w:style w:type="paragraph" w:customStyle="1" w:styleId="11328EFF99AC48E195AFD46E93CCA3A6">
    <w:name w:val="11328EFF99AC48E195AFD46E93CCA3A6"/>
    <w:rsid w:val="006A1639"/>
  </w:style>
  <w:style w:type="paragraph" w:customStyle="1" w:styleId="D90D113629834FBFA1866E40559C675F">
    <w:name w:val="D90D113629834FBFA1866E40559C675F"/>
    <w:rsid w:val="006A1639"/>
  </w:style>
  <w:style w:type="paragraph" w:customStyle="1" w:styleId="EC6D0FDF5E184D54A0CCDF6FC63A4FB8">
    <w:name w:val="EC6D0FDF5E184D54A0CCDF6FC63A4FB8"/>
    <w:rsid w:val="006A1639"/>
  </w:style>
  <w:style w:type="paragraph" w:customStyle="1" w:styleId="E980F3DB89CB4175B84EEC0A6C4D223D">
    <w:name w:val="E980F3DB89CB4175B84EEC0A6C4D223D"/>
    <w:rsid w:val="006A1639"/>
  </w:style>
  <w:style w:type="paragraph" w:customStyle="1" w:styleId="FE43EE2A76CD45FBBA7E252976EC32AD">
    <w:name w:val="FE43EE2A76CD45FBBA7E252976EC32AD"/>
    <w:rsid w:val="006A1639"/>
  </w:style>
  <w:style w:type="paragraph" w:customStyle="1" w:styleId="88F3F1A49DB349BAB43120BCF3B4D7BB">
    <w:name w:val="88F3F1A49DB349BAB43120BCF3B4D7BB"/>
    <w:rsid w:val="006A1639"/>
  </w:style>
  <w:style w:type="paragraph" w:customStyle="1" w:styleId="FAD7B78875884432A058D4C3786562A2">
    <w:name w:val="FAD7B78875884432A058D4C3786562A2"/>
    <w:rsid w:val="006A1639"/>
  </w:style>
  <w:style w:type="paragraph" w:customStyle="1" w:styleId="B9FFD8B2D03241D7B1168FF43BAF16C6">
    <w:name w:val="B9FFD8B2D03241D7B1168FF43BAF16C6"/>
    <w:rsid w:val="006A1639"/>
  </w:style>
  <w:style w:type="paragraph" w:customStyle="1" w:styleId="AAB5D19C9704470DAA632364ABBFD87C">
    <w:name w:val="AAB5D19C9704470DAA632364ABBFD87C"/>
    <w:rsid w:val="006A1639"/>
  </w:style>
  <w:style w:type="paragraph" w:customStyle="1" w:styleId="22EC4B51598E4802A958D55045254F8D">
    <w:name w:val="22EC4B51598E4802A958D55045254F8D"/>
    <w:rsid w:val="006A1639"/>
  </w:style>
  <w:style w:type="paragraph" w:customStyle="1" w:styleId="92D3DEEC422D4D0080313FFB8B583C44">
    <w:name w:val="92D3DEEC422D4D0080313FFB8B583C44"/>
    <w:rsid w:val="006A1639"/>
  </w:style>
  <w:style w:type="paragraph" w:customStyle="1" w:styleId="88420041E9354933BBEC3F0FE038F251">
    <w:name w:val="88420041E9354933BBEC3F0FE038F251"/>
    <w:rsid w:val="006A1639"/>
  </w:style>
  <w:style w:type="paragraph" w:customStyle="1" w:styleId="7F1F86D279F347FF90471BAE63931BAB">
    <w:name w:val="7F1F86D279F347FF90471BAE63931BAB"/>
    <w:rsid w:val="006A1639"/>
  </w:style>
  <w:style w:type="paragraph" w:customStyle="1" w:styleId="14AA85D394894766A95A8F542E9F9ABA">
    <w:name w:val="14AA85D394894766A95A8F542E9F9ABA"/>
    <w:rsid w:val="006A1639"/>
  </w:style>
  <w:style w:type="paragraph" w:customStyle="1" w:styleId="9CF4311ABDA14936A3FFCC862041CBEB">
    <w:name w:val="9CF4311ABDA14936A3FFCC862041CBEB"/>
    <w:rsid w:val="006A1639"/>
  </w:style>
  <w:style w:type="paragraph" w:customStyle="1" w:styleId="4A79141AC036403DBE7C1E0965083542">
    <w:name w:val="4A79141AC036403DBE7C1E0965083542"/>
    <w:rsid w:val="006A1639"/>
  </w:style>
  <w:style w:type="paragraph" w:customStyle="1" w:styleId="ACFAC4A9ADFC48639E900E6050C59879">
    <w:name w:val="ACFAC4A9ADFC48639E900E6050C59879"/>
    <w:rsid w:val="006A1639"/>
  </w:style>
  <w:style w:type="paragraph" w:customStyle="1" w:styleId="7EF7DAFD844C457B9273752ECB256016">
    <w:name w:val="7EF7DAFD844C457B9273752ECB256016"/>
    <w:rsid w:val="006A1639"/>
  </w:style>
  <w:style w:type="paragraph" w:customStyle="1" w:styleId="C98F137E8ED0437A8D76AA9F05E8EB1A">
    <w:name w:val="C98F137E8ED0437A8D76AA9F05E8EB1A"/>
    <w:rsid w:val="006A1639"/>
  </w:style>
  <w:style w:type="paragraph" w:customStyle="1" w:styleId="BF12DCC050A64C0D8ECB41913E3FCF5A">
    <w:name w:val="BF12DCC050A64C0D8ECB41913E3FCF5A"/>
    <w:rsid w:val="006A1639"/>
  </w:style>
  <w:style w:type="paragraph" w:customStyle="1" w:styleId="9C2E03185112416A930B307BB4495333">
    <w:name w:val="9C2E03185112416A930B307BB4495333"/>
    <w:rsid w:val="006A1639"/>
  </w:style>
  <w:style w:type="paragraph" w:customStyle="1" w:styleId="633ACBFE59004975A2708E39B4267623">
    <w:name w:val="633ACBFE59004975A2708E39B4267623"/>
    <w:rsid w:val="006A1639"/>
  </w:style>
  <w:style w:type="paragraph" w:customStyle="1" w:styleId="CCF33A2F98CF4603AD2B57181F34B324">
    <w:name w:val="CCF33A2F98CF4603AD2B57181F34B324"/>
    <w:rsid w:val="006A1639"/>
  </w:style>
  <w:style w:type="paragraph" w:customStyle="1" w:styleId="C0A63D5BB75D4A718A1F6BB6CCD1F3D5">
    <w:name w:val="C0A63D5BB75D4A718A1F6BB6CCD1F3D5"/>
    <w:rsid w:val="006A1639"/>
  </w:style>
  <w:style w:type="paragraph" w:customStyle="1" w:styleId="88C9250893214C8CB9066ED9FA13B9C1">
    <w:name w:val="88C9250893214C8CB9066ED9FA13B9C1"/>
    <w:rsid w:val="006A1639"/>
  </w:style>
  <w:style w:type="paragraph" w:customStyle="1" w:styleId="9271EDFE3511430AB64ECBA6BE1F8D25">
    <w:name w:val="9271EDFE3511430AB64ECBA6BE1F8D25"/>
    <w:rsid w:val="006A1639"/>
  </w:style>
  <w:style w:type="paragraph" w:customStyle="1" w:styleId="77CD02939AAC4C718EFFD88BC7B844E9">
    <w:name w:val="77CD02939AAC4C718EFFD88BC7B844E9"/>
    <w:rsid w:val="006A1639"/>
  </w:style>
  <w:style w:type="paragraph" w:customStyle="1" w:styleId="8C701F09A7E54E68A7C1777D8C54D78B">
    <w:name w:val="8C701F09A7E54E68A7C1777D8C54D78B"/>
    <w:rsid w:val="006A1639"/>
  </w:style>
  <w:style w:type="paragraph" w:customStyle="1" w:styleId="0BB62BAAF9B34591B1B081BB1BB82454">
    <w:name w:val="0BB62BAAF9B34591B1B081BB1BB82454"/>
    <w:rsid w:val="006A1639"/>
  </w:style>
  <w:style w:type="paragraph" w:customStyle="1" w:styleId="4CA00E217C874DF198C9C9FB5673C4D1">
    <w:name w:val="4CA00E217C874DF198C9C9FB5673C4D1"/>
    <w:rsid w:val="006A1639"/>
  </w:style>
  <w:style w:type="paragraph" w:customStyle="1" w:styleId="E56BA62E537046599E2FDAEBD3867975">
    <w:name w:val="E56BA62E537046599E2FDAEBD3867975"/>
    <w:rsid w:val="006A1639"/>
  </w:style>
  <w:style w:type="paragraph" w:customStyle="1" w:styleId="C2EC95EA33D54D8C9B7FBB4BBD7E77D4">
    <w:name w:val="C2EC95EA33D54D8C9B7FBB4BBD7E77D4"/>
    <w:rsid w:val="006A1639"/>
  </w:style>
  <w:style w:type="paragraph" w:customStyle="1" w:styleId="0C84615C696C454DBC8FFD661B4BC41E">
    <w:name w:val="0C84615C696C454DBC8FFD661B4BC41E"/>
    <w:rsid w:val="006A1639"/>
  </w:style>
  <w:style w:type="paragraph" w:customStyle="1" w:styleId="45F9E3747822469BB00A5C83405F2F3C">
    <w:name w:val="45F9E3747822469BB00A5C83405F2F3C"/>
    <w:rsid w:val="006A1639"/>
  </w:style>
  <w:style w:type="paragraph" w:customStyle="1" w:styleId="7CBC79CE60E74605B11039BAEACAD146">
    <w:name w:val="7CBC79CE60E74605B11039BAEACAD146"/>
    <w:rsid w:val="006A1639"/>
  </w:style>
  <w:style w:type="paragraph" w:customStyle="1" w:styleId="7EE9290DE6F64384B881D589D8180195">
    <w:name w:val="7EE9290DE6F64384B881D589D8180195"/>
    <w:rsid w:val="006A1639"/>
  </w:style>
  <w:style w:type="paragraph" w:customStyle="1" w:styleId="0EA1CC8679F74EA29FCEE789A7644AFC">
    <w:name w:val="0EA1CC8679F74EA29FCEE789A7644AFC"/>
    <w:rsid w:val="006A1639"/>
  </w:style>
  <w:style w:type="paragraph" w:customStyle="1" w:styleId="44249901B710491D98EDDEAA2738B7D0">
    <w:name w:val="44249901B710491D98EDDEAA2738B7D0"/>
    <w:rsid w:val="006A1639"/>
  </w:style>
  <w:style w:type="paragraph" w:customStyle="1" w:styleId="F8F544488C0A4820A94EE75CE3C54BDD">
    <w:name w:val="F8F544488C0A4820A94EE75CE3C54BDD"/>
    <w:rsid w:val="006A1639"/>
  </w:style>
  <w:style w:type="paragraph" w:customStyle="1" w:styleId="CB8A0BF8C285440B86F017DA0A51D752">
    <w:name w:val="CB8A0BF8C285440B86F017DA0A51D752"/>
    <w:rsid w:val="006A1639"/>
  </w:style>
  <w:style w:type="paragraph" w:customStyle="1" w:styleId="76FE9B24E43146E59571741E307607FF">
    <w:name w:val="76FE9B24E43146E59571741E307607FF"/>
    <w:rsid w:val="006A1639"/>
  </w:style>
  <w:style w:type="paragraph" w:customStyle="1" w:styleId="3838A73CE65543369A34CBFC73B79898">
    <w:name w:val="3838A73CE65543369A34CBFC73B79898"/>
    <w:rsid w:val="006A1639"/>
  </w:style>
  <w:style w:type="paragraph" w:customStyle="1" w:styleId="8AF8F18EA51B443C944AF9E065D6A829">
    <w:name w:val="8AF8F18EA51B443C944AF9E065D6A829"/>
    <w:rsid w:val="006A1639"/>
  </w:style>
  <w:style w:type="paragraph" w:customStyle="1" w:styleId="D2AF1BBE72E54999A2EF58499A8E728A">
    <w:name w:val="D2AF1BBE72E54999A2EF58499A8E728A"/>
    <w:rsid w:val="006A1639"/>
  </w:style>
  <w:style w:type="paragraph" w:customStyle="1" w:styleId="0FDCC0B7BCC54DA3A06440BE805C4B3A">
    <w:name w:val="0FDCC0B7BCC54DA3A06440BE805C4B3A"/>
    <w:rsid w:val="006A1639"/>
  </w:style>
  <w:style w:type="paragraph" w:customStyle="1" w:styleId="AF149323E99844B6B4EBD77CA86B63F7">
    <w:name w:val="AF149323E99844B6B4EBD77CA86B63F7"/>
    <w:rsid w:val="006A1639"/>
  </w:style>
  <w:style w:type="paragraph" w:customStyle="1" w:styleId="C60D7E35577748FE95539A563782DE44">
    <w:name w:val="C60D7E35577748FE95539A563782DE44"/>
    <w:rsid w:val="006A1639"/>
  </w:style>
  <w:style w:type="paragraph" w:customStyle="1" w:styleId="01F896C967A446FABA0E009F16720184">
    <w:name w:val="01F896C967A446FABA0E009F16720184"/>
    <w:rsid w:val="006A1639"/>
  </w:style>
  <w:style w:type="paragraph" w:customStyle="1" w:styleId="ADD31D286E4E47B59BC86AC469EF59F6">
    <w:name w:val="ADD31D286E4E47B59BC86AC469EF59F6"/>
    <w:rsid w:val="006A1639"/>
  </w:style>
  <w:style w:type="paragraph" w:customStyle="1" w:styleId="E61D9099B16A4A54BF4130018285D644">
    <w:name w:val="E61D9099B16A4A54BF4130018285D644"/>
    <w:rsid w:val="006A1639"/>
  </w:style>
  <w:style w:type="paragraph" w:customStyle="1" w:styleId="E08E1B8B215F44059434DB38ECE77892">
    <w:name w:val="E08E1B8B215F44059434DB38ECE77892"/>
    <w:rsid w:val="006A1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35</Pages>
  <Words>5177</Words>
  <Characters>36547</Characters>
  <Application>Microsoft Office Word</Application>
  <DocSecurity>0</DocSecurity>
  <Lines>304</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KS</vt:lpstr>
      <vt:lpstr>Protokoll</vt:lpstr>
    </vt:vector>
  </TitlesOfParts>
  <Company/>
  <LinksUpToDate>false</LinksUpToDate>
  <CharactersWithSpaces>41641</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KS</dc:title>
  <dc:subject/>
  <dc:creator>Johanna Lovenbäck</dc:creator>
  <cp:keywords/>
  <cp:lastModifiedBy>Sara Gårdeson</cp:lastModifiedBy>
  <cp:revision>44</cp:revision>
  <cp:lastPrinted>2025-06-19T06:46:00Z</cp:lastPrinted>
  <dcterms:created xsi:type="dcterms:W3CDTF">2025-06-18T05:14:00Z</dcterms:created>
  <dcterms:modified xsi:type="dcterms:W3CDTF">2025-06-23T06:15:00Z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