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43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27"/>
        <w:gridCol w:w="3971"/>
        <w:gridCol w:w="380"/>
        <w:gridCol w:w="2177"/>
        <w:gridCol w:w="2177"/>
      </w:tblGrid>
      <w:tr w:rsidR="004D7F84" w14:paraId="668C93C9" w14:textId="77777777" w:rsidTr="00B1719C">
        <w:trPr>
          <w:cantSplit/>
          <w:trHeight w:hRule="exact" w:val="400"/>
        </w:trPr>
        <w:tc>
          <w:tcPr>
            <w:tcW w:w="1727" w:type="dxa"/>
            <w:tcBorders>
              <w:left w:val="single" w:sz="4" w:space="0" w:color="auto"/>
            </w:tcBorders>
          </w:tcPr>
          <w:p w14:paraId="33BB4615" w14:textId="77777777" w:rsidR="004D7F84" w:rsidRDefault="004D7F84" w:rsidP="00924930">
            <w:pPr>
              <w:pStyle w:val="Ledtext"/>
            </w:pPr>
            <w:r>
              <w:t>Plats och tid</w:t>
            </w:r>
          </w:p>
        </w:tc>
        <w:tc>
          <w:tcPr>
            <w:tcW w:w="8705" w:type="dxa"/>
            <w:gridSpan w:val="4"/>
          </w:tcPr>
          <w:p w14:paraId="327C5318" w14:textId="597BB5F8" w:rsidR="004D7F84" w:rsidRDefault="00CE25E2" w:rsidP="00924930">
            <w:pPr>
              <w:pStyle w:val="Tabellinnehll"/>
            </w:pPr>
            <w:r>
              <w:t>Tränningen</w:t>
            </w:r>
            <w:r w:rsidR="004D7F84" w:rsidRPr="00DB5F8A">
              <w:rPr>
                <w:noProof/>
              </w:rPr>
              <w:t xml:space="preserve">, </w:t>
            </w:r>
            <w:r>
              <w:t>tisdag</w:t>
            </w:r>
            <w:r w:rsidR="004D7F84" w:rsidRPr="00DB5F8A">
              <w:rPr>
                <w:noProof/>
              </w:rPr>
              <w:t xml:space="preserve">en den </w:t>
            </w:r>
            <w:r>
              <w:t>18 augusti 2026</w:t>
            </w:r>
            <w:r w:rsidR="004D7F84" w:rsidRPr="00DB5F8A">
              <w:rPr>
                <w:noProof/>
              </w:rPr>
              <w:t xml:space="preserve"> kl</w:t>
            </w:r>
            <w:r w:rsidR="00083AFA">
              <w:rPr>
                <w:noProof/>
              </w:rPr>
              <w:t>.</w:t>
            </w:r>
            <w:r w:rsidR="004D7F84" w:rsidRPr="00DB5F8A">
              <w:rPr>
                <w:noProof/>
              </w:rPr>
              <w:t> </w:t>
            </w:r>
            <w:r>
              <w:t>08:00</w:t>
            </w:r>
            <w:r w:rsidR="00FA31C8">
              <w:t xml:space="preserve"> – 10:</w:t>
            </w:r>
            <w:r w:rsidR="00F35144">
              <w:t>1</w:t>
            </w:r>
            <w:r w:rsidR="00DE2A7E">
              <w:t>6</w:t>
            </w:r>
          </w:p>
        </w:tc>
      </w:tr>
      <w:tr w:rsidR="007F6638" w14:paraId="22652B10" w14:textId="77777777" w:rsidTr="008A38EF">
        <w:trPr>
          <w:cantSplit/>
          <w:trHeight w:val="480"/>
        </w:trPr>
        <w:tc>
          <w:tcPr>
            <w:tcW w:w="1727" w:type="dxa"/>
            <w:tcBorders>
              <w:left w:val="single" w:sz="4" w:space="0" w:color="auto"/>
              <w:bottom w:val="nil"/>
            </w:tcBorders>
            <w:tcMar>
              <w:bottom w:w="120" w:type="dxa"/>
            </w:tcMar>
          </w:tcPr>
          <w:p w14:paraId="3A0E7E94" w14:textId="77777777" w:rsidR="007F6638" w:rsidRDefault="007F6638" w:rsidP="00924930">
            <w:pPr>
              <w:pStyle w:val="Ledtext"/>
            </w:pPr>
            <w:r>
              <w:t>Beslutande</w:t>
            </w:r>
          </w:p>
        </w:tc>
        <w:tc>
          <w:tcPr>
            <w:tcW w:w="4351" w:type="dxa"/>
            <w:gridSpan w:val="2"/>
            <w:tcBorders>
              <w:bottom w:val="nil"/>
            </w:tcBorders>
            <w:tcMar>
              <w:bottom w:w="120" w:type="dxa"/>
            </w:tcMar>
          </w:tcPr>
          <w:p w14:paraId="591AD792" w14:textId="77777777" w:rsidR="007F6638" w:rsidRDefault="007F6638" w:rsidP="00A00F72">
            <w:pPr>
              <w:pStyle w:val="Ledtext"/>
            </w:pPr>
            <w:r w:rsidRPr="00A00F72">
              <w:t>Ledamöter</w:t>
            </w:r>
          </w:p>
          <w:p w14:paraId="4083CFEB" w14:textId="77777777" w:rsidR="00CE25E2" w:rsidRDefault="00CE25E2" w:rsidP="00924930">
            <w:pPr>
              <w:pStyle w:val="Tabellinnehll"/>
            </w:pPr>
            <w:r>
              <w:t>Annelie Hastig Olsson (M), Ordförande</w:t>
            </w:r>
          </w:p>
          <w:p w14:paraId="04C96FA8" w14:textId="77777777" w:rsidR="00CE25E2" w:rsidRPr="00C27CB2" w:rsidRDefault="00CE25E2" w:rsidP="00924930">
            <w:pPr>
              <w:pStyle w:val="Tabellinnehll"/>
              <w:rPr>
                <w:lang w:val="en-GB"/>
              </w:rPr>
            </w:pPr>
            <w:r w:rsidRPr="00C27CB2">
              <w:rPr>
                <w:lang w:val="en-GB"/>
              </w:rPr>
              <w:t>Annette West (S), 1:e vice ordförande</w:t>
            </w:r>
          </w:p>
          <w:p w14:paraId="62A243DC" w14:textId="77777777" w:rsidR="00CE25E2" w:rsidRPr="00C27CB2" w:rsidRDefault="00CE25E2" w:rsidP="00924930">
            <w:pPr>
              <w:pStyle w:val="Tabellinnehll"/>
              <w:rPr>
                <w:lang w:val="fi-FI"/>
              </w:rPr>
            </w:pPr>
            <w:r w:rsidRPr="00C27CB2">
              <w:rPr>
                <w:lang w:val="fi-FI"/>
              </w:rPr>
              <w:t>Helen Persgren (MP)</w:t>
            </w:r>
          </w:p>
          <w:p w14:paraId="59DAD29C" w14:textId="77777777" w:rsidR="007F6638" w:rsidRPr="00A67464" w:rsidRDefault="00CE25E2" w:rsidP="00924930">
            <w:pPr>
              <w:pStyle w:val="Tabellinnehll"/>
              <w:rPr>
                <w:strike/>
                <w:lang w:val="fi-FI"/>
              </w:rPr>
            </w:pPr>
            <w:r w:rsidRPr="00A67464">
              <w:rPr>
                <w:strike/>
                <w:lang w:val="fi-FI"/>
              </w:rPr>
              <w:t>Anneli Hermansson (C)</w:t>
            </w:r>
          </w:p>
          <w:p w14:paraId="0FD34440" w14:textId="77777777" w:rsidR="00EF1DA9" w:rsidRDefault="00EF1DA9" w:rsidP="00924930">
            <w:pPr>
              <w:pStyle w:val="Tabellinnehll"/>
            </w:pPr>
            <w:r>
              <w:t>Daniel Dalén (KD)</w:t>
            </w:r>
          </w:p>
          <w:p w14:paraId="75CCD3C7" w14:textId="3ACE8795" w:rsidR="00EF1DA9" w:rsidRDefault="00EF1DA9" w:rsidP="00924930">
            <w:pPr>
              <w:pStyle w:val="Tabellinnehll"/>
            </w:pPr>
          </w:p>
        </w:tc>
        <w:tc>
          <w:tcPr>
            <w:tcW w:w="4354" w:type="dxa"/>
            <w:gridSpan w:val="2"/>
            <w:tcBorders>
              <w:bottom w:val="nil"/>
            </w:tcBorders>
            <w:tcMar>
              <w:bottom w:w="120" w:type="dxa"/>
            </w:tcMar>
          </w:tcPr>
          <w:p w14:paraId="4DE56E08" w14:textId="77777777" w:rsidR="007F6638" w:rsidRDefault="007F6638" w:rsidP="00924930">
            <w:pPr>
              <w:pStyle w:val="Tabellinnehll"/>
            </w:pPr>
          </w:p>
          <w:p w14:paraId="75BB02BE" w14:textId="14909463" w:rsidR="007F6638" w:rsidRPr="0000668D" w:rsidRDefault="007F6638" w:rsidP="00924930">
            <w:pPr>
              <w:pStyle w:val="Tabellinnehll"/>
            </w:pPr>
          </w:p>
        </w:tc>
      </w:tr>
      <w:tr w:rsidR="007F6638" w:rsidRPr="00C27CB2" w14:paraId="2DB627A6" w14:textId="77777777" w:rsidTr="008A38EF">
        <w:trPr>
          <w:cantSplit/>
          <w:trHeight w:val="480"/>
        </w:trPr>
        <w:tc>
          <w:tcPr>
            <w:tcW w:w="1727" w:type="dxa"/>
            <w:tcBorders>
              <w:left w:val="single" w:sz="4" w:space="0" w:color="auto"/>
              <w:bottom w:val="nil"/>
            </w:tcBorders>
            <w:tcMar>
              <w:bottom w:w="120" w:type="dxa"/>
            </w:tcMar>
          </w:tcPr>
          <w:p w14:paraId="1E31B7FE" w14:textId="77777777" w:rsidR="007F6638" w:rsidRDefault="007F6638" w:rsidP="00924930">
            <w:pPr>
              <w:pStyle w:val="Ledtext"/>
            </w:pPr>
          </w:p>
        </w:tc>
        <w:tc>
          <w:tcPr>
            <w:tcW w:w="4351" w:type="dxa"/>
            <w:gridSpan w:val="2"/>
            <w:tcBorders>
              <w:bottom w:val="nil"/>
            </w:tcBorders>
            <w:tcMar>
              <w:bottom w:w="120" w:type="dxa"/>
            </w:tcMar>
          </w:tcPr>
          <w:p w14:paraId="1093773F" w14:textId="0D8D326A" w:rsidR="00C27CB2" w:rsidRDefault="00C27CB2" w:rsidP="00A00F72">
            <w:pPr>
              <w:pStyle w:val="Ledtext"/>
            </w:pPr>
            <w:r>
              <w:t xml:space="preserve">Beslutande ersättare </w:t>
            </w:r>
          </w:p>
          <w:p w14:paraId="29DC4917" w14:textId="1F30A094" w:rsidR="00C27CB2" w:rsidRPr="00C27CB2" w:rsidRDefault="00C27CB2" w:rsidP="00C27CB2">
            <w:pPr>
              <w:pStyle w:val="Tabellinnehll"/>
            </w:pPr>
            <w:r w:rsidRPr="00C27CB2">
              <w:t xml:space="preserve">Christer Forsmark (S), ersättare för </w:t>
            </w:r>
          </w:p>
          <w:p w14:paraId="606AEFE2" w14:textId="7EAE8FF8" w:rsidR="00C27CB2" w:rsidRPr="00C27CB2" w:rsidRDefault="00C27CB2" w:rsidP="00C27CB2">
            <w:pPr>
              <w:pStyle w:val="Tabellinnehll"/>
              <w:rPr>
                <w:lang w:val="fi-FI"/>
              </w:rPr>
            </w:pPr>
            <w:r w:rsidRPr="00C27CB2">
              <w:rPr>
                <w:lang w:val="fi-FI"/>
              </w:rPr>
              <w:t>Anneli Hermansson (C)</w:t>
            </w:r>
          </w:p>
          <w:p w14:paraId="6A79DDEA" w14:textId="77777777" w:rsidR="00C27CB2" w:rsidRDefault="00C27CB2" w:rsidP="00A00F72">
            <w:pPr>
              <w:pStyle w:val="Ledtext"/>
            </w:pPr>
          </w:p>
          <w:p w14:paraId="746C4112" w14:textId="045275B2" w:rsidR="007F6638" w:rsidRDefault="007F6638" w:rsidP="00A00F72">
            <w:pPr>
              <w:pStyle w:val="Ledtext"/>
            </w:pPr>
            <w:r w:rsidRPr="00A00F72">
              <w:t>Ersättare</w:t>
            </w:r>
          </w:p>
          <w:p w14:paraId="004DC319" w14:textId="77777777" w:rsidR="00CE25E2" w:rsidRPr="00C27CB2" w:rsidRDefault="00CE25E2" w:rsidP="00924930">
            <w:pPr>
              <w:pStyle w:val="Tabellinnehll"/>
              <w:rPr>
                <w:strike/>
                <w:lang w:val="en-GB"/>
              </w:rPr>
            </w:pPr>
            <w:r w:rsidRPr="00C27CB2">
              <w:rPr>
                <w:strike/>
                <w:lang w:val="en-GB"/>
              </w:rPr>
              <w:t>Kenneth Max (M)</w:t>
            </w:r>
          </w:p>
          <w:p w14:paraId="78093969" w14:textId="42424789" w:rsidR="00C1541B" w:rsidRPr="00C27CB2" w:rsidRDefault="00C1541B" w:rsidP="00C27CB2">
            <w:pPr>
              <w:pStyle w:val="Tabellinnehll"/>
              <w:rPr>
                <w:lang w:val="en-GB"/>
              </w:rPr>
            </w:pPr>
          </w:p>
        </w:tc>
        <w:tc>
          <w:tcPr>
            <w:tcW w:w="4354" w:type="dxa"/>
            <w:gridSpan w:val="2"/>
            <w:tcBorders>
              <w:bottom w:val="nil"/>
            </w:tcBorders>
            <w:tcMar>
              <w:bottom w:w="120" w:type="dxa"/>
            </w:tcMar>
          </w:tcPr>
          <w:p w14:paraId="14EC6450" w14:textId="77777777" w:rsidR="007F6638" w:rsidRPr="00C27CB2" w:rsidRDefault="007F6638" w:rsidP="00924930">
            <w:pPr>
              <w:pStyle w:val="Tabellinnehll"/>
              <w:rPr>
                <w:lang w:val="en-GB"/>
              </w:rPr>
            </w:pPr>
          </w:p>
          <w:p w14:paraId="4BD10B95" w14:textId="77777777" w:rsidR="007F6638" w:rsidRPr="00C27CB2" w:rsidRDefault="007F6638" w:rsidP="00924930">
            <w:pPr>
              <w:pStyle w:val="Tabellinnehll"/>
              <w:rPr>
                <w:lang w:val="en-GB"/>
              </w:rPr>
            </w:pPr>
          </w:p>
        </w:tc>
      </w:tr>
      <w:tr w:rsidR="007F6638" w14:paraId="428B11F8" w14:textId="77777777" w:rsidTr="008A38EF">
        <w:trPr>
          <w:cantSplit/>
          <w:trHeight w:val="480"/>
        </w:trPr>
        <w:tc>
          <w:tcPr>
            <w:tcW w:w="1727" w:type="dxa"/>
            <w:tcBorders>
              <w:left w:val="single" w:sz="4" w:space="0" w:color="auto"/>
              <w:bottom w:val="nil"/>
            </w:tcBorders>
            <w:tcMar>
              <w:bottom w:w="120" w:type="dxa"/>
            </w:tcMar>
          </w:tcPr>
          <w:p w14:paraId="401BE0F3" w14:textId="77777777" w:rsidR="007F6638" w:rsidRDefault="007F6638" w:rsidP="00924930">
            <w:pPr>
              <w:pStyle w:val="Ledtext"/>
            </w:pPr>
            <w:r>
              <w:t>Övriga närvarande</w:t>
            </w:r>
          </w:p>
        </w:tc>
        <w:tc>
          <w:tcPr>
            <w:tcW w:w="4351" w:type="dxa"/>
            <w:gridSpan w:val="2"/>
            <w:tcBorders>
              <w:bottom w:val="nil"/>
            </w:tcBorders>
            <w:tcMar>
              <w:bottom w:w="120" w:type="dxa"/>
            </w:tcMar>
          </w:tcPr>
          <w:p w14:paraId="6067E3AF" w14:textId="77777777" w:rsidR="00E530F5" w:rsidRDefault="00E530F5" w:rsidP="00E530F5">
            <w:pPr>
              <w:pStyle w:val="Ledtext"/>
              <w:rPr>
                <w:b w:val="0"/>
              </w:rPr>
            </w:pPr>
            <w:r w:rsidRPr="00E530F5">
              <w:rPr>
                <w:b w:val="0"/>
              </w:rPr>
              <w:t xml:space="preserve">Thomas Johansson, skolchef gymnasiet och musikskolan </w:t>
            </w:r>
          </w:p>
          <w:p w14:paraId="1D462A9D" w14:textId="0AF5D007" w:rsidR="00E530F5" w:rsidRDefault="00E530F5" w:rsidP="00E530F5">
            <w:pPr>
              <w:pStyle w:val="Ledtext"/>
              <w:rPr>
                <w:b w:val="0"/>
              </w:rPr>
            </w:pPr>
            <w:r>
              <w:rPr>
                <w:b w:val="0"/>
              </w:rPr>
              <w:t xml:space="preserve">Ull-Stina Millton, </w:t>
            </w:r>
            <w:r w:rsidRPr="00E530F5">
              <w:rPr>
                <w:b w:val="0"/>
              </w:rPr>
              <w:t>skolchef förskola/grundskola</w:t>
            </w:r>
          </w:p>
          <w:p w14:paraId="358ED74F" w14:textId="1C001810" w:rsidR="00A67464" w:rsidRDefault="00A67464" w:rsidP="00E530F5">
            <w:pPr>
              <w:pStyle w:val="Ledtext"/>
              <w:rPr>
                <w:b w:val="0"/>
              </w:rPr>
            </w:pPr>
            <w:r>
              <w:rPr>
                <w:b w:val="0"/>
              </w:rPr>
              <w:t>Carola Gustafsson, läs, språk- och skrivutvecklare §</w:t>
            </w:r>
            <w:r w:rsidR="00F36351">
              <w:rPr>
                <w:b w:val="0"/>
              </w:rPr>
              <w:t>§</w:t>
            </w:r>
            <w:r>
              <w:rPr>
                <w:b w:val="0"/>
              </w:rPr>
              <w:t xml:space="preserve"> 31</w:t>
            </w:r>
            <w:r w:rsidR="00F36351">
              <w:rPr>
                <w:b w:val="0"/>
              </w:rPr>
              <w:t>-32</w:t>
            </w:r>
          </w:p>
          <w:p w14:paraId="74315752" w14:textId="3D2D8F72" w:rsidR="00E530F5" w:rsidRPr="00E530F5" w:rsidRDefault="00E530F5" w:rsidP="00E530F5">
            <w:pPr>
              <w:pStyle w:val="Ledtext"/>
              <w:rPr>
                <w:b w:val="0"/>
              </w:rPr>
            </w:pPr>
            <w:r w:rsidRPr="00E530F5">
              <w:rPr>
                <w:b w:val="0"/>
              </w:rPr>
              <w:t>Don Lindberg, utvecklingsledare §</w:t>
            </w:r>
            <w:r w:rsidR="00F36351">
              <w:rPr>
                <w:b w:val="0"/>
              </w:rPr>
              <w:t>§</w:t>
            </w:r>
            <w:r w:rsidRPr="00E530F5">
              <w:rPr>
                <w:b w:val="0"/>
              </w:rPr>
              <w:t xml:space="preserve"> </w:t>
            </w:r>
            <w:r>
              <w:rPr>
                <w:b w:val="0"/>
              </w:rPr>
              <w:t>31</w:t>
            </w:r>
            <w:r w:rsidR="00F36351">
              <w:rPr>
                <w:b w:val="0"/>
              </w:rPr>
              <w:t>-32</w:t>
            </w:r>
          </w:p>
          <w:p w14:paraId="0891955C" w14:textId="1C83E0FF" w:rsidR="007F6638" w:rsidRDefault="00E530F5" w:rsidP="00E530F5">
            <w:pPr>
              <w:pStyle w:val="Tabellinnehll"/>
            </w:pPr>
            <w:r w:rsidRPr="00E530F5">
              <w:t>Sara Gårdeson, kanslichef</w:t>
            </w:r>
          </w:p>
        </w:tc>
        <w:tc>
          <w:tcPr>
            <w:tcW w:w="4354" w:type="dxa"/>
            <w:gridSpan w:val="2"/>
            <w:tcBorders>
              <w:bottom w:val="nil"/>
            </w:tcBorders>
            <w:tcMar>
              <w:bottom w:w="120" w:type="dxa"/>
            </w:tcMar>
          </w:tcPr>
          <w:p w14:paraId="541B9E0C" w14:textId="77777777" w:rsidR="007F6638" w:rsidRDefault="007F6638" w:rsidP="00924930">
            <w:pPr>
              <w:pStyle w:val="Tabellinnehll"/>
            </w:pPr>
          </w:p>
        </w:tc>
      </w:tr>
      <w:tr w:rsidR="004D7F84" w14:paraId="3469705C" w14:textId="77777777" w:rsidTr="00CB42D0">
        <w:trPr>
          <w:cantSplit/>
          <w:trHeight w:val="720"/>
        </w:trPr>
        <w:tc>
          <w:tcPr>
            <w:tcW w:w="1727" w:type="dxa"/>
            <w:tcBorders>
              <w:left w:val="single" w:sz="4" w:space="0" w:color="auto"/>
            </w:tcBorders>
          </w:tcPr>
          <w:p w14:paraId="6C3D283D" w14:textId="2BB319F9" w:rsidR="004D7F84" w:rsidRDefault="002A34A9" w:rsidP="00CB42D0">
            <w:pPr>
              <w:pStyle w:val="Ledtext"/>
            </w:pPr>
            <w:r>
              <w:t xml:space="preserve">Utses att </w:t>
            </w:r>
            <w:r w:rsidR="00C06E69">
              <w:t>j</w:t>
            </w:r>
            <w:r>
              <w:t>ustera</w:t>
            </w:r>
          </w:p>
        </w:tc>
        <w:tc>
          <w:tcPr>
            <w:tcW w:w="8705" w:type="dxa"/>
            <w:gridSpan w:val="4"/>
          </w:tcPr>
          <w:p w14:paraId="013DA181" w14:textId="0698031F" w:rsidR="004D7F84" w:rsidRDefault="00EF1DA9" w:rsidP="00CB42D0">
            <w:pPr>
              <w:pStyle w:val="Tabellinnehll"/>
            </w:pPr>
            <w:r>
              <w:t>Annette West (S)</w:t>
            </w:r>
          </w:p>
        </w:tc>
      </w:tr>
      <w:tr w:rsidR="004D7F84" w14:paraId="2D5F51B6" w14:textId="77777777" w:rsidTr="000D1EB1">
        <w:trPr>
          <w:cantSplit/>
          <w:trHeight w:hRule="exact" w:val="720"/>
        </w:trPr>
        <w:tc>
          <w:tcPr>
            <w:tcW w:w="1727" w:type="dxa"/>
            <w:tcBorders>
              <w:left w:val="single" w:sz="4" w:space="0" w:color="auto"/>
            </w:tcBorders>
          </w:tcPr>
          <w:p w14:paraId="4C08507D" w14:textId="6DD54FD6" w:rsidR="004D7F84" w:rsidRDefault="002A34A9" w:rsidP="00CB42D0">
            <w:pPr>
              <w:pStyle w:val="Ledtext"/>
            </w:pPr>
            <w:r>
              <w:t>Plats</w:t>
            </w:r>
            <w:r w:rsidR="004D7F84">
              <w:t xml:space="preserve"> och tid</w:t>
            </w:r>
            <w:r>
              <w:t xml:space="preserve"> för </w:t>
            </w:r>
            <w:r w:rsidR="00566855">
              <w:t>j</w:t>
            </w:r>
            <w:r>
              <w:t>ustering</w:t>
            </w:r>
          </w:p>
        </w:tc>
        <w:tc>
          <w:tcPr>
            <w:tcW w:w="8705" w:type="dxa"/>
            <w:gridSpan w:val="4"/>
          </w:tcPr>
          <w:p w14:paraId="7604B34C" w14:textId="6596E0B7" w:rsidR="004D7F84" w:rsidRDefault="00EF1DA9" w:rsidP="00CB42D0">
            <w:pPr>
              <w:pStyle w:val="Tabellinnehll"/>
            </w:pPr>
            <w:r>
              <w:t>Protokollet är omedelbart justerat.</w:t>
            </w:r>
            <w:r w:rsidR="004D7F84">
              <w:t xml:space="preserve"> </w:t>
            </w:r>
          </w:p>
        </w:tc>
      </w:tr>
      <w:tr w:rsidR="002A34A9" w14:paraId="3D0FDDBD" w14:textId="77777777" w:rsidTr="00CB42D0">
        <w:trPr>
          <w:cantSplit/>
          <w:trHeight w:hRule="exact" w:val="480"/>
        </w:trPr>
        <w:tc>
          <w:tcPr>
            <w:tcW w:w="1727" w:type="dxa"/>
            <w:tcBorders>
              <w:left w:val="single" w:sz="4" w:space="0" w:color="auto"/>
            </w:tcBorders>
          </w:tcPr>
          <w:p w14:paraId="3CCE8A8F" w14:textId="77777777" w:rsidR="002A34A9" w:rsidRDefault="002A34A9" w:rsidP="00CB42D0">
            <w:pPr>
              <w:pStyle w:val="Ledtext"/>
            </w:pPr>
            <w:r>
              <w:t>Paragrafer</w:t>
            </w:r>
          </w:p>
        </w:tc>
        <w:tc>
          <w:tcPr>
            <w:tcW w:w="8705" w:type="dxa"/>
            <w:gridSpan w:val="4"/>
          </w:tcPr>
          <w:p w14:paraId="5AA668D0" w14:textId="56AC3985" w:rsidR="002A34A9" w:rsidRDefault="003C1CD7" w:rsidP="00CB42D0">
            <w:pPr>
              <w:pStyle w:val="Tabellinnehll"/>
            </w:pPr>
            <w:r>
              <w:t>§</w:t>
            </w:r>
            <w:sdt>
              <w:sdtPr>
                <w:alias w:val="Paragrafer"/>
                <w:tag w:val="Paragrafer"/>
                <w:id w:val="-773241706"/>
                <w:placeholder>
                  <w:docPart w:val="DefaultPlaceholder_-1854013440"/>
                </w:placeholder>
              </w:sdtPr>
              <w:sdtEndPr/>
              <w:sdtContent>
                <w:r w:rsidR="00CE25E2">
                  <w:t>§ 30-34</w:t>
                </w:r>
              </w:sdtContent>
            </w:sdt>
          </w:p>
        </w:tc>
      </w:tr>
      <w:tr w:rsidR="00CB42D0" w14:paraId="69EBBAF6" w14:textId="77777777" w:rsidTr="00CB42D0">
        <w:trPr>
          <w:cantSplit/>
          <w:trHeight w:hRule="exact" w:val="480"/>
        </w:trPr>
        <w:tc>
          <w:tcPr>
            <w:tcW w:w="1727" w:type="dxa"/>
            <w:tcBorders>
              <w:left w:val="single" w:sz="4" w:space="0" w:color="auto"/>
            </w:tcBorders>
          </w:tcPr>
          <w:p w14:paraId="24BA5DE6" w14:textId="77777777" w:rsidR="00CB42D0" w:rsidRDefault="00CB42D0" w:rsidP="00CB42D0">
            <w:pPr>
              <w:pStyle w:val="Ledtext"/>
            </w:pPr>
          </w:p>
        </w:tc>
        <w:tc>
          <w:tcPr>
            <w:tcW w:w="3971" w:type="dxa"/>
          </w:tcPr>
          <w:p w14:paraId="1CB109E9" w14:textId="77777777" w:rsidR="00CB42D0" w:rsidRDefault="00CB42D0" w:rsidP="00CB42D0">
            <w:pPr>
              <w:pStyle w:val="Ledtext"/>
            </w:pPr>
            <w:r>
              <w:t>Underskrifter</w:t>
            </w:r>
          </w:p>
        </w:tc>
        <w:tc>
          <w:tcPr>
            <w:tcW w:w="380" w:type="dxa"/>
          </w:tcPr>
          <w:p w14:paraId="4ED602D0" w14:textId="77777777" w:rsidR="00CB42D0" w:rsidRDefault="00CB42D0" w:rsidP="00CB42D0">
            <w:pPr>
              <w:pStyle w:val="Ledtext"/>
            </w:pPr>
          </w:p>
        </w:tc>
        <w:tc>
          <w:tcPr>
            <w:tcW w:w="4354" w:type="dxa"/>
            <w:gridSpan w:val="2"/>
          </w:tcPr>
          <w:p w14:paraId="0336D73C" w14:textId="77777777" w:rsidR="00CB42D0" w:rsidRDefault="00CB42D0" w:rsidP="00CB42D0">
            <w:pPr>
              <w:pStyle w:val="Ledtext"/>
            </w:pPr>
            <w:r>
              <w:t>Bestyrkande av anslag</w:t>
            </w:r>
          </w:p>
        </w:tc>
      </w:tr>
      <w:tr w:rsidR="00CB42D0" w:rsidRPr="006F12EF" w14:paraId="6559BDD5" w14:textId="77777777" w:rsidTr="00CB42D0">
        <w:trPr>
          <w:cantSplit/>
          <w:trHeight w:val="240"/>
        </w:trPr>
        <w:tc>
          <w:tcPr>
            <w:tcW w:w="1727" w:type="dxa"/>
            <w:vMerge w:val="restart"/>
            <w:tcBorders>
              <w:left w:val="single" w:sz="4" w:space="0" w:color="auto"/>
            </w:tcBorders>
          </w:tcPr>
          <w:p w14:paraId="137068FB" w14:textId="77777777" w:rsidR="00CB42D0" w:rsidRDefault="00CB42D0" w:rsidP="00CB42D0">
            <w:pPr>
              <w:pStyle w:val="Ledtext"/>
            </w:pPr>
            <w:r>
              <w:t>Sekreterare</w:t>
            </w:r>
          </w:p>
        </w:tc>
        <w:tc>
          <w:tcPr>
            <w:tcW w:w="3971" w:type="dxa"/>
            <w:vMerge w:val="restart"/>
            <w:tcBorders>
              <w:bottom w:val="single" w:sz="4" w:space="0" w:color="auto"/>
            </w:tcBorders>
          </w:tcPr>
          <w:p w14:paraId="5A782818" w14:textId="77777777" w:rsidR="00CB42D0" w:rsidRDefault="00CB42D0" w:rsidP="00CB42D0">
            <w:pPr>
              <w:pStyle w:val="Tabellinnehll"/>
            </w:pPr>
          </w:p>
        </w:tc>
        <w:tc>
          <w:tcPr>
            <w:tcW w:w="380" w:type="dxa"/>
            <w:vMerge w:val="restart"/>
          </w:tcPr>
          <w:p w14:paraId="4EA7026D" w14:textId="77777777" w:rsidR="00CB42D0" w:rsidRDefault="00CB42D0" w:rsidP="00CB42D0">
            <w:pPr>
              <w:pStyle w:val="Tabellinnehll"/>
            </w:pPr>
          </w:p>
        </w:tc>
        <w:tc>
          <w:tcPr>
            <w:tcW w:w="2177" w:type="dxa"/>
          </w:tcPr>
          <w:p w14:paraId="7814E40A" w14:textId="77777777" w:rsidR="00CB42D0" w:rsidRPr="00C031C1" w:rsidRDefault="00CB42D0" w:rsidP="000C66AB">
            <w:pPr>
              <w:pStyle w:val="Tabellinnehll"/>
            </w:pPr>
            <w:r>
              <w:t>Från</w:t>
            </w:r>
            <w:r w:rsidR="00B874B2">
              <w:t xml:space="preserve"> och med</w:t>
            </w:r>
          </w:p>
        </w:tc>
        <w:tc>
          <w:tcPr>
            <w:tcW w:w="2177" w:type="dxa"/>
          </w:tcPr>
          <w:p w14:paraId="547D48AB" w14:textId="77777777" w:rsidR="00CB42D0" w:rsidRPr="00C031C1" w:rsidRDefault="00CB42D0" w:rsidP="000C66AB">
            <w:pPr>
              <w:pStyle w:val="Tabellinnehll"/>
            </w:pPr>
            <w:r>
              <w:t>Till</w:t>
            </w:r>
            <w:r w:rsidR="00B874B2">
              <w:t xml:space="preserve"> och med</w:t>
            </w:r>
          </w:p>
        </w:tc>
      </w:tr>
      <w:tr w:rsidR="00CB42D0" w:rsidRPr="006F12EF" w14:paraId="6C20F2BA" w14:textId="77777777" w:rsidTr="00CB42D0">
        <w:trPr>
          <w:cantSplit/>
          <w:trHeight w:val="240"/>
        </w:trPr>
        <w:tc>
          <w:tcPr>
            <w:tcW w:w="1727" w:type="dxa"/>
            <w:vMerge/>
            <w:tcBorders>
              <w:left w:val="single" w:sz="4" w:space="0" w:color="auto"/>
            </w:tcBorders>
          </w:tcPr>
          <w:p w14:paraId="3ED47BEE" w14:textId="77777777" w:rsidR="00CB42D0" w:rsidRDefault="00CB42D0" w:rsidP="00CB42D0">
            <w:pPr>
              <w:pStyle w:val="Ledtext"/>
            </w:pPr>
          </w:p>
        </w:tc>
        <w:tc>
          <w:tcPr>
            <w:tcW w:w="3971" w:type="dxa"/>
            <w:vMerge/>
            <w:tcBorders>
              <w:bottom w:val="single" w:sz="4" w:space="0" w:color="auto"/>
            </w:tcBorders>
          </w:tcPr>
          <w:p w14:paraId="78A33459" w14:textId="77777777" w:rsidR="00CB42D0" w:rsidRDefault="00CB42D0" w:rsidP="00CB42D0">
            <w:pPr>
              <w:pStyle w:val="Tabellinnehll"/>
            </w:pPr>
          </w:p>
        </w:tc>
        <w:tc>
          <w:tcPr>
            <w:tcW w:w="380" w:type="dxa"/>
            <w:vMerge/>
          </w:tcPr>
          <w:p w14:paraId="281C20D6" w14:textId="77777777" w:rsidR="00CB42D0" w:rsidRDefault="00CB42D0" w:rsidP="00CB42D0">
            <w:pPr>
              <w:pStyle w:val="Tabellinnehll"/>
            </w:pPr>
          </w:p>
        </w:tc>
        <w:tc>
          <w:tcPr>
            <w:tcW w:w="2177" w:type="dxa"/>
          </w:tcPr>
          <w:p w14:paraId="5A2477CD" w14:textId="3C52EE2C" w:rsidR="00CB42D0" w:rsidRDefault="00EF1DA9" w:rsidP="000C66AB">
            <w:pPr>
              <w:pStyle w:val="Tabellinnehll"/>
            </w:pPr>
            <w:r>
              <w:t>2026-08-19</w:t>
            </w:r>
          </w:p>
        </w:tc>
        <w:tc>
          <w:tcPr>
            <w:tcW w:w="2177" w:type="dxa"/>
          </w:tcPr>
          <w:p w14:paraId="4414C6F1" w14:textId="5DEE613D" w:rsidR="00CB42D0" w:rsidRDefault="00EF1DA9" w:rsidP="000C66AB">
            <w:pPr>
              <w:pStyle w:val="Tabellinnehll"/>
            </w:pPr>
            <w:r>
              <w:t>2026-09-09</w:t>
            </w:r>
          </w:p>
        </w:tc>
      </w:tr>
      <w:tr w:rsidR="00CB42D0" w14:paraId="455847EE" w14:textId="77777777" w:rsidTr="009D13C8">
        <w:trPr>
          <w:cantSplit/>
          <w:trHeight w:val="238"/>
        </w:trPr>
        <w:tc>
          <w:tcPr>
            <w:tcW w:w="1727" w:type="dxa"/>
            <w:tcBorders>
              <w:left w:val="single" w:sz="4" w:space="0" w:color="auto"/>
            </w:tcBorders>
          </w:tcPr>
          <w:p w14:paraId="470CA7FB" w14:textId="77777777" w:rsidR="00CB42D0" w:rsidRDefault="00CB42D0" w:rsidP="00CB42D0">
            <w:pPr>
              <w:pStyle w:val="Tabellinnehll"/>
            </w:pPr>
          </w:p>
        </w:tc>
        <w:tc>
          <w:tcPr>
            <w:tcW w:w="3971" w:type="dxa"/>
            <w:tcBorders>
              <w:top w:val="single" w:sz="4" w:space="0" w:color="auto"/>
            </w:tcBorders>
          </w:tcPr>
          <w:p w14:paraId="4B951CED" w14:textId="7535B029" w:rsidR="00CB42D0" w:rsidRDefault="00EF1DA9" w:rsidP="00CB42D0">
            <w:pPr>
              <w:pStyle w:val="Ledtext"/>
            </w:pPr>
            <w:r>
              <w:t>Sara Gårdeson</w:t>
            </w:r>
          </w:p>
        </w:tc>
        <w:tc>
          <w:tcPr>
            <w:tcW w:w="380" w:type="dxa"/>
          </w:tcPr>
          <w:p w14:paraId="32839AA6" w14:textId="77777777" w:rsidR="00CB42D0" w:rsidRDefault="00CB42D0" w:rsidP="00CB42D0">
            <w:pPr>
              <w:pStyle w:val="Ledtext"/>
            </w:pPr>
          </w:p>
        </w:tc>
        <w:tc>
          <w:tcPr>
            <w:tcW w:w="4354" w:type="dxa"/>
            <w:gridSpan w:val="2"/>
          </w:tcPr>
          <w:p w14:paraId="7DD09104" w14:textId="77777777" w:rsidR="00CB42D0" w:rsidRPr="00CB42D0" w:rsidRDefault="00CB42D0" w:rsidP="000C66AB">
            <w:pPr>
              <w:pStyle w:val="Tabellinnehll"/>
            </w:pPr>
            <w:r w:rsidRPr="00CB42D0">
              <w:t>Tid för anslag av protokollet</w:t>
            </w:r>
          </w:p>
        </w:tc>
      </w:tr>
      <w:tr w:rsidR="009D13C8" w14:paraId="60F32FF2" w14:textId="77777777" w:rsidTr="009D13C8">
        <w:trPr>
          <w:cantSplit/>
          <w:trHeight w:val="720"/>
        </w:trPr>
        <w:tc>
          <w:tcPr>
            <w:tcW w:w="1727" w:type="dxa"/>
            <w:tcBorders>
              <w:left w:val="single" w:sz="4" w:space="0" w:color="auto"/>
            </w:tcBorders>
          </w:tcPr>
          <w:p w14:paraId="66CC4A81" w14:textId="77777777" w:rsidR="009D13C8" w:rsidRDefault="009D13C8" w:rsidP="009D13C8">
            <w:pPr>
              <w:pStyle w:val="Ledtext"/>
            </w:pPr>
            <w:r>
              <w:t>Ordförande</w:t>
            </w:r>
          </w:p>
        </w:tc>
        <w:tc>
          <w:tcPr>
            <w:tcW w:w="3971" w:type="dxa"/>
            <w:tcBorders>
              <w:bottom w:val="single" w:sz="4" w:space="0" w:color="auto"/>
            </w:tcBorders>
          </w:tcPr>
          <w:p w14:paraId="465316EC" w14:textId="77777777" w:rsidR="009D13C8" w:rsidRDefault="009D13C8" w:rsidP="009D13C8">
            <w:pPr>
              <w:pStyle w:val="Tabellinnehll"/>
            </w:pPr>
          </w:p>
        </w:tc>
        <w:tc>
          <w:tcPr>
            <w:tcW w:w="380" w:type="dxa"/>
          </w:tcPr>
          <w:p w14:paraId="7CA33053" w14:textId="77777777" w:rsidR="009D13C8" w:rsidRDefault="009D13C8" w:rsidP="009D13C8">
            <w:pPr>
              <w:pStyle w:val="Tabellinnehll"/>
            </w:pPr>
          </w:p>
        </w:tc>
        <w:tc>
          <w:tcPr>
            <w:tcW w:w="4354" w:type="dxa"/>
            <w:gridSpan w:val="2"/>
            <w:tcBorders>
              <w:bottom w:val="single" w:sz="4" w:space="0" w:color="auto"/>
            </w:tcBorders>
          </w:tcPr>
          <w:p w14:paraId="1B81E321" w14:textId="77777777" w:rsidR="009D13C8" w:rsidRDefault="009D13C8" w:rsidP="009D13C8">
            <w:pPr>
              <w:pStyle w:val="Ingetavstnd"/>
            </w:pPr>
          </w:p>
        </w:tc>
      </w:tr>
      <w:tr w:rsidR="009D13C8" w14:paraId="2D591E65" w14:textId="77777777" w:rsidTr="009D13C8">
        <w:trPr>
          <w:cantSplit/>
          <w:trHeight w:val="238"/>
        </w:trPr>
        <w:tc>
          <w:tcPr>
            <w:tcW w:w="1727" w:type="dxa"/>
            <w:tcBorders>
              <w:left w:val="single" w:sz="4" w:space="0" w:color="auto"/>
            </w:tcBorders>
          </w:tcPr>
          <w:p w14:paraId="6C833146" w14:textId="77777777" w:rsidR="009D13C8" w:rsidRDefault="009D13C8" w:rsidP="009D13C8">
            <w:pPr>
              <w:pStyle w:val="Tabellinnehll"/>
            </w:pPr>
          </w:p>
        </w:tc>
        <w:tc>
          <w:tcPr>
            <w:tcW w:w="3971" w:type="dxa"/>
            <w:tcBorders>
              <w:top w:val="single" w:sz="4" w:space="0" w:color="auto"/>
            </w:tcBorders>
          </w:tcPr>
          <w:p w14:paraId="00064CE2" w14:textId="6DB50423" w:rsidR="009D13C8" w:rsidRDefault="00CE25E2" w:rsidP="009D13C8">
            <w:pPr>
              <w:pStyle w:val="Ledtext"/>
            </w:pPr>
            <w:r>
              <w:t>Annelie Hastig Olsson</w:t>
            </w:r>
            <w:r w:rsidR="00EF1DA9">
              <w:t xml:space="preserve"> (M)</w:t>
            </w:r>
          </w:p>
        </w:tc>
        <w:tc>
          <w:tcPr>
            <w:tcW w:w="380" w:type="dxa"/>
          </w:tcPr>
          <w:p w14:paraId="0CC036B9" w14:textId="77777777" w:rsidR="009D13C8" w:rsidRDefault="009D13C8" w:rsidP="009D13C8">
            <w:pPr>
              <w:pStyle w:val="Ledtext"/>
            </w:pPr>
          </w:p>
        </w:tc>
        <w:tc>
          <w:tcPr>
            <w:tcW w:w="4354" w:type="dxa"/>
            <w:gridSpan w:val="2"/>
            <w:tcBorders>
              <w:top w:val="single" w:sz="4" w:space="0" w:color="auto"/>
            </w:tcBorders>
          </w:tcPr>
          <w:p w14:paraId="450008A9" w14:textId="424CB31C" w:rsidR="009D13C8" w:rsidRDefault="00EF1DA9" w:rsidP="009D13C8">
            <w:pPr>
              <w:pStyle w:val="Ledtext"/>
            </w:pPr>
            <w:r>
              <w:t>Sara Gårdeson</w:t>
            </w:r>
          </w:p>
        </w:tc>
      </w:tr>
      <w:tr w:rsidR="009D13C8" w14:paraId="0061EB07" w14:textId="77777777" w:rsidTr="009D13C8">
        <w:trPr>
          <w:cantSplit/>
          <w:trHeight w:val="720"/>
        </w:trPr>
        <w:tc>
          <w:tcPr>
            <w:tcW w:w="1727" w:type="dxa"/>
            <w:tcBorders>
              <w:left w:val="single" w:sz="4" w:space="0" w:color="auto"/>
            </w:tcBorders>
          </w:tcPr>
          <w:p w14:paraId="4EEFD8A4" w14:textId="77777777" w:rsidR="009D13C8" w:rsidRDefault="009D13C8" w:rsidP="009D13C8">
            <w:pPr>
              <w:pStyle w:val="Ledtext"/>
            </w:pPr>
            <w:r>
              <w:t>Justerare</w:t>
            </w:r>
          </w:p>
        </w:tc>
        <w:tc>
          <w:tcPr>
            <w:tcW w:w="3971" w:type="dxa"/>
            <w:tcBorders>
              <w:bottom w:val="single" w:sz="4" w:space="0" w:color="auto"/>
            </w:tcBorders>
          </w:tcPr>
          <w:p w14:paraId="6256DE26" w14:textId="77777777" w:rsidR="009D13C8" w:rsidRDefault="009D13C8" w:rsidP="009D13C8">
            <w:pPr>
              <w:pStyle w:val="Tabellinnehll"/>
            </w:pPr>
          </w:p>
        </w:tc>
        <w:tc>
          <w:tcPr>
            <w:tcW w:w="380" w:type="dxa"/>
          </w:tcPr>
          <w:p w14:paraId="39953817" w14:textId="77777777" w:rsidR="009D13C8" w:rsidRDefault="009D13C8" w:rsidP="009D13C8">
            <w:pPr>
              <w:pStyle w:val="Tabellinnehll"/>
            </w:pPr>
          </w:p>
        </w:tc>
        <w:tc>
          <w:tcPr>
            <w:tcW w:w="4354" w:type="dxa"/>
            <w:gridSpan w:val="2"/>
          </w:tcPr>
          <w:p w14:paraId="2C958D7E" w14:textId="77777777" w:rsidR="009D13C8" w:rsidRDefault="009D13C8" w:rsidP="009D13C8">
            <w:pPr>
              <w:pStyle w:val="Ingetavstnd"/>
            </w:pPr>
          </w:p>
        </w:tc>
      </w:tr>
      <w:tr w:rsidR="009D13C8" w14:paraId="4912AD56" w14:textId="77777777" w:rsidTr="0080590B">
        <w:trPr>
          <w:cantSplit/>
          <w:trHeight w:hRule="exact" w:val="389"/>
        </w:trPr>
        <w:tc>
          <w:tcPr>
            <w:tcW w:w="1727" w:type="dxa"/>
            <w:tcBorders>
              <w:left w:val="single" w:sz="4" w:space="0" w:color="auto"/>
            </w:tcBorders>
          </w:tcPr>
          <w:p w14:paraId="47820D43" w14:textId="77777777" w:rsidR="009D13C8" w:rsidRDefault="009D13C8" w:rsidP="009D13C8">
            <w:pPr>
              <w:pStyle w:val="Tabellinnehll"/>
            </w:pPr>
          </w:p>
        </w:tc>
        <w:tc>
          <w:tcPr>
            <w:tcW w:w="3971" w:type="dxa"/>
            <w:tcBorders>
              <w:top w:val="single" w:sz="4" w:space="0" w:color="auto"/>
            </w:tcBorders>
          </w:tcPr>
          <w:p w14:paraId="63439323" w14:textId="28C6CF72" w:rsidR="009D13C8" w:rsidRDefault="00EF1DA9" w:rsidP="009D13C8">
            <w:pPr>
              <w:pStyle w:val="Ledtext"/>
            </w:pPr>
            <w:r>
              <w:t>Annette West (S)</w:t>
            </w:r>
          </w:p>
        </w:tc>
        <w:tc>
          <w:tcPr>
            <w:tcW w:w="380" w:type="dxa"/>
          </w:tcPr>
          <w:p w14:paraId="32709F1A" w14:textId="77777777" w:rsidR="009D13C8" w:rsidRDefault="009D13C8" w:rsidP="009D13C8">
            <w:pPr>
              <w:pStyle w:val="Ledtext"/>
            </w:pPr>
          </w:p>
        </w:tc>
        <w:tc>
          <w:tcPr>
            <w:tcW w:w="4354" w:type="dxa"/>
            <w:gridSpan w:val="2"/>
          </w:tcPr>
          <w:p w14:paraId="259465D0" w14:textId="77777777" w:rsidR="009D13C8" w:rsidRPr="009D13C8" w:rsidRDefault="009D13C8" w:rsidP="009D13C8">
            <w:pPr>
              <w:pStyle w:val="Ledtext"/>
              <w:rPr>
                <w:sz w:val="18"/>
                <w:szCs w:val="18"/>
              </w:rPr>
            </w:pPr>
          </w:p>
        </w:tc>
      </w:tr>
      <w:tr w:rsidR="009D13C8" w14:paraId="2F4961B3" w14:textId="77777777" w:rsidTr="009D13C8">
        <w:trPr>
          <w:cantSplit/>
          <w:trHeight w:val="720"/>
        </w:trPr>
        <w:tc>
          <w:tcPr>
            <w:tcW w:w="1727" w:type="dxa"/>
            <w:tcBorders>
              <w:left w:val="single" w:sz="4" w:space="0" w:color="auto"/>
            </w:tcBorders>
          </w:tcPr>
          <w:p w14:paraId="6C908EBC" w14:textId="77777777" w:rsidR="009D13C8" w:rsidRDefault="009D13C8" w:rsidP="009D13C8">
            <w:pPr>
              <w:pStyle w:val="Tabellinnehll"/>
            </w:pPr>
          </w:p>
          <w:p w14:paraId="00C0C1FB" w14:textId="77777777" w:rsidR="009D13C8" w:rsidRPr="009D13C8" w:rsidRDefault="009D13C8" w:rsidP="009D13C8">
            <w:pPr>
              <w:tabs>
                <w:tab w:val="left" w:pos="1635"/>
              </w:tabs>
            </w:pPr>
            <w:r>
              <w:tab/>
            </w:r>
          </w:p>
        </w:tc>
        <w:tc>
          <w:tcPr>
            <w:tcW w:w="3971" w:type="dxa"/>
          </w:tcPr>
          <w:p w14:paraId="7DDE5B13" w14:textId="77777777" w:rsidR="009D13C8" w:rsidRDefault="009D13C8" w:rsidP="009D13C8">
            <w:pPr>
              <w:pStyle w:val="Ledtext"/>
            </w:pPr>
          </w:p>
        </w:tc>
        <w:tc>
          <w:tcPr>
            <w:tcW w:w="380" w:type="dxa"/>
          </w:tcPr>
          <w:p w14:paraId="5658DE24" w14:textId="77777777" w:rsidR="009D13C8" w:rsidRDefault="009D13C8" w:rsidP="009D13C8">
            <w:pPr>
              <w:pStyle w:val="Ledtext"/>
            </w:pPr>
          </w:p>
        </w:tc>
        <w:tc>
          <w:tcPr>
            <w:tcW w:w="4354" w:type="dxa"/>
            <w:gridSpan w:val="2"/>
          </w:tcPr>
          <w:p w14:paraId="2A4EE239" w14:textId="77777777" w:rsidR="009D13C8" w:rsidRDefault="009D13C8" w:rsidP="009D13C8">
            <w:pPr>
              <w:pStyle w:val="Ledtext"/>
              <w:rPr>
                <w:bCs/>
              </w:rPr>
            </w:pPr>
          </w:p>
        </w:tc>
      </w:tr>
      <w:tr w:rsidR="009D13C8" w14:paraId="4AB24DA2" w14:textId="77777777" w:rsidTr="0080590B">
        <w:trPr>
          <w:cantSplit/>
          <w:trHeight w:hRule="exact" w:val="125"/>
        </w:trPr>
        <w:tc>
          <w:tcPr>
            <w:tcW w:w="1727" w:type="dxa"/>
            <w:tcBorders>
              <w:left w:val="single" w:sz="4" w:space="0" w:color="auto"/>
            </w:tcBorders>
          </w:tcPr>
          <w:p w14:paraId="2D35E453" w14:textId="77777777" w:rsidR="009D13C8" w:rsidRDefault="009D13C8" w:rsidP="009D13C8">
            <w:pPr>
              <w:pStyle w:val="Tabellinnehll"/>
            </w:pPr>
          </w:p>
        </w:tc>
        <w:tc>
          <w:tcPr>
            <w:tcW w:w="3971" w:type="dxa"/>
          </w:tcPr>
          <w:p w14:paraId="078504E5" w14:textId="77777777" w:rsidR="009D13C8" w:rsidRDefault="009D13C8" w:rsidP="009D13C8">
            <w:pPr>
              <w:pStyle w:val="Ledtext"/>
            </w:pPr>
          </w:p>
        </w:tc>
        <w:tc>
          <w:tcPr>
            <w:tcW w:w="380" w:type="dxa"/>
          </w:tcPr>
          <w:p w14:paraId="15197646" w14:textId="77777777" w:rsidR="009D13C8" w:rsidRDefault="009D13C8" w:rsidP="009D13C8">
            <w:pPr>
              <w:pStyle w:val="Ledtext"/>
            </w:pPr>
          </w:p>
        </w:tc>
        <w:tc>
          <w:tcPr>
            <w:tcW w:w="4354" w:type="dxa"/>
            <w:gridSpan w:val="2"/>
          </w:tcPr>
          <w:p w14:paraId="0CDB0DEF" w14:textId="77777777" w:rsidR="009D13C8" w:rsidRDefault="009D13C8" w:rsidP="009D13C8">
            <w:pPr>
              <w:pStyle w:val="Ledtext"/>
              <w:rPr>
                <w:bCs/>
              </w:rPr>
            </w:pPr>
          </w:p>
        </w:tc>
      </w:tr>
      <w:tr w:rsidR="009D13C8" w14:paraId="3871B37F" w14:textId="77777777" w:rsidTr="000D1EB1">
        <w:trPr>
          <w:cantSplit/>
          <w:trHeight w:val="720"/>
        </w:trPr>
        <w:tc>
          <w:tcPr>
            <w:tcW w:w="10432" w:type="dxa"/>
            <w:gridSpan w:val="5"/>
            <w:tcBorders>
              <w:left w:val="single" w:sz="4" w:space="0" w:color="auto"/>
            </w:tcBorders>
            <w:vAlign w:val="bottom"/>
          </w:tcPr>
          <w:p w14:paraId="35592874" w14:textId="77777777" w:rsidR="009D13C8" w:rsidRDefault="009D13C8" w:rsidP="009D13C8">
            <w:pPr>
              <w:pStyle w:val="Ingetavstnd"/>
            </w:pPr>
            <w:r>
              <w:t>Protokollet förvaras på kommunhuset i Vårgårda</w:t>
            </w:r>
          </w:p>
        </w:tc>
      </w:tr>
    </w:tbl>
    <w:p w14:paraId="7CFFE24E" w14:textId="77777777" w:rsidR="004D7F84" w:rsidRDefault="004D7F84">
      <w:pPr>
        <w:sectPr w:rsidR="004D7F84" w:rsidSect="004D7F84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code="9"/>
          <w:pgMar w:top="454" w:right="2041" w:bottom="397" w:left="1134" w:header="454" w:footer="397" w:gutter="0"/>
          <w:cols w:space="720"/>
          <w:docGrid w:linePitch="326"/>
        </w:sectPr>
      </w:pPr>
    </w:p>
    <w:p w14:paraId="7F99BC00" w14:textId="77777777" w:rsidR="000D1EB1" w:rsidRDefault="00A717BB">
      <w:pPr>
        <w:pStyle w:val="Innehllsfrteckningsrubrik"/>
      </w:pPr>
      <w:r>
        <w:lastRenderedPageBreak/>
        <w:t>Ärendelista</w:t>
      </w:r>
    </w:p>
    <w:p w14:paraId="233A00AB" w14:textId="77777777" w:rsidR="009B0A19" w:rsidRDefault="000D1EB1">
      <w:pPr>
        <w:pStyle w:val="Innehll1"/>
        <w:rPr>
          <w:rFonts w:asciiTheme="minorHAnsi" w:eastAsiaTheme="minorEastAsia" w:hAnsiTheme="minorHAnsi" w:cstheme="minorBidi"/>
          <w:noProof/>
          <w:kern w:val="2"/>
          <w:sz w:val="24"/>
          <w:szCs w:val="24"/>
          <w14:ligatures w14:val="standardContextual"/>
        </w:rPr>
      </w:pPr>
      <w:r>
        <w:rPr>
          <w:rFonts w:ascii="Arial" w:hAnsi="Arial"/>
        </w:rPr>
        <w:fldChar w:fldCharType="begin"/>
      </w:r>
      <w:r>
        <w:instrText xml:space="preserve"> TOC </w:instrText>
      </w:r>
      <w:r w:rsidRPr="009732A1">
        <w:instrText xml:space="preserve">\n 1-1 </w:instrText>
      </w:r>
      <w:r>
        <w:instrText xml:space="preserve"> \h \z \t "Rubrik 1;2;Paragrafnummer;1"" </w:instrText>
      </w:r>
      <w:r>
        <w:rPr>
          <w:rFonts w:ascii="Arial" w:hAnsi="Arial"/>
        </w:rPr>
        <w:fldChar w:fldCharType="separate"/>
      </w:r>
      <w:hyperlink w:anchor="_Toc237940347" w:history="1">
        <w:r w:rsidR="009B0A19" w:rsidRPr="00D17B56">
          <w:rPr>
            <w:rStyle w:val="Hyperlnk"/>
            <w:noProof/>
          </w:rPr>
          <w:t>§ 30</w:t>
        </w:r>
        <w:r w:rsidR="009B0A19">
          <w:rPr>
            <w:rFonts w:asciiTheme="minorHAnsi" w:eastAsiaTheme="minorEastAsia" w:hAnsiTheme="minorHAnsi" w:cstheme="minorBidi"/>
            <w:noProof/>
            <w:kern w:val="2"/>
            <w:sz w:val="24"/>
            <w:szCs w:val="24"/>
            <w14:ligatures w14:val="standardContextual"/>
          </w:rPr>
          <w:tab/>
        </w:r>
        <w:r w:rsidR="009B0A19" w:rsidRPr="00D17B56">
          <w:rPr>
            <w:rStyle w:val="Hyperlnk"/>
            <w:noProof/>
          </w:rPr>
          <w:t>Dnr 2026-000012</w:t>
        </w:r>
      </w:hyperlink>
    </w:p>
    <w:p w14:paraId="033861D6" w14:textId="76ACAFEB" w:rsidR="009B0A19" w:rsidRDefault="009B0A19">
      <w:pPr>
        <w:pStyle w:val="Innehll2"/>
        <w:rPr>
          <w:rFonts w:asciiTheme="minorHAnsi" w:eastAsiaTheme="minorEastAsia" w:hAnsiTheme="minorHAnsi" w:cstheme="minorBidi"/>
          <w:b w:val="0"/>
          <w:kern w:val="2"/>
          <w:sz w:val="24"/>
          <w:szCs w:val="24"/>
          <w14:ligatures w14:val="standardContextual"/>
        </w:rPr>
      </w:pPr>
      <w:hyperlink w:anchor="_Toc237940348" w:history="1">
        <w:r w:rsidRPr="00D17B56">
          <w:rPr>
            <w:rStyle w:val="Hyperlnk"/>
          </w:rPr>
          <w:t>Upprop, val av justeringsperson samt godkännande av dagordningen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_Toc237940348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3</w:t>
        </w:r>
        <w:r>
          <w:rPr>
            <w:webHidden/>
          </w:rPr>
          <w:fldChar w:fldCharType="end"/>
        </w:r>
      </w:hyperlink>
    </w:p>
    <w:p w14:paraId="250E0DAF" w14:textId="77777777" w:rsidR="009B0A19" w:rsidRDefault="009B0A19">
      <w:pPr>
        <w:pStyle w:val="Innehll1"/>
        <w:rPr>
          <w:rFonts w:asciiTheme="minorHAnsi" w:eastAsiaTheme="minorEastAsia" w:hAnsiTheme="minorHAnsi" w:cstheme="minorBidi"/>
          <w:noProof/>
          <w:kern w:val="2"/>
          <w:sz w:val="24"/>
          <w:szCs w:val="24"/>
          <w14:ligatures w14:val="standardContextual"/>
        </w:rPr>
      </w:pPr>
      <w:hyperlink w:anchor="_Toc237940349" w:history="1">
        <w:r w:rsidRPr="00D17B56">
          <w:rPr>
            <w:rStyle w:val="Hyperlnk"/>
            <w:noProof/>
          </w:rPr>
          <w:t>§ 31</w:t>
        </w:r>
        <w:r>
          <w:rPr>
            <w:rFonts w:asciiTheme="minorHAnsi" w:eastAsiaTheme="minorEastAsia" w:hAnsiTheme="minorHAnsi" w:cstheme="minorBidi"/>
            <w:noProof/>
            <w:kern w:val="2"/>
            <w:sz w:val="24"/>
            <w:szCs w:val="24"/>
            <w14:ligatures w14:val="standardContextual"/>
          </w:rPr>
          <w:tab/>
        </w:r>
        <w:r w:rsidRPr="00D17B56">
          <w:rPr>
            <w:rStyle w:val="Hyperlnk"/>
            <w:noProof/>
          </w:rPr>
          <w:t>Dnr 2026-000034</w:t>
        </w:r>
      </w:hyperlink>
    </w:p>
    <w:p w14:paraId="272FBC3C" w14:textId="5B776ABD" w:rsidR="009B0A19" w:rsidRDefault="009B0A19">
      <w:pPr>
        <w:pStyle w:val="Innehll2"/>
        <w:rPr>
          <w:rFonts w:asciiTheme="minorHAnsi" w:eastAsiaTheme="minorEastAsia" w:hAnsiTheme="minorHAnsi" w:cstheme="minorBidi"/>
          <w:b w:val="0"/>
          <w:kern w:val="2"/>
          <w:sz w:val="24"/>
          <w:szCs w:val="24"/>
          <w14:ligatures w14:val="standardContextual"/>
        </w:rPr>
      </w:pPr>
      <w:hyperlink w:anchor="_Toc237940350" w:history="1">
        <w:r w:rsidRPr="00D17B56">
          <w:rPr>
            <w:rStyle w:val="Hyperlnk"/>
          </w:rPr>
          <w:t>Måluppfyllelse grundskolan årskurs 6 och 9 läsår 2025/2026 – information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_Toc237940350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4</w:t>
        </w:r>
        <w:r>
          <w:rPr>
            <w:webHidden/>
          </w:rPr>
          <w:fldChar w:fldCharType="end"/>
        </w:r>
      </w:hyperlink>
    </w:p>
    <w:p w14:paraId="6D55031D" w14:textId="77777777" w:rsidR="009B0A19" w:rsidRDefault="009B0A19">
      <w:pPr>
        <w:pStyle w:val="Innehll1"/>
        <w:rPr>
          <w:rFonts w:asciiTheme="minorHAnsi" w:eastAsiaTheme="minorEastAsia" w:hAnsiTheme="minorHAnsi" w:cstheme="minorBidi"/>
          <w:noProof/>
          <w:kern w:val="2"/>
          <w:sz w:val="24"/>
          <w:szCs w:val="24"/>
          <w14:ligatures w14:val="standardContextual"/>
        </w:rPr>
      </w:pPr>
      <w:hyperlink w:anchor="_Toc237940351" w:history="1">
        <w:r w:rsidRPr="00D17B56">
          <w:rPr>
            <w:rStyle w:val="Hyperlnk"/>
            <w:noProof/>
          </w:rPr>
          <w:t>§ 32</w:t>
        </w:r>
        <w:r>
          <w:rPr>
            <w:rFonts w:asciiTheme="minorHAnsi" w:eastAsiaTheme="minorEastAsia" w:hAnsiTheme="minorHAnsi" w:cstheme="minorBidi"/>
            <w:noProof/>
            <w:kern w:val="2"/>
            <w:sz w:val="24"/>
            <w:szCs w:val="24"/>
            <w14:ligatures w14:val="standardContextual"/>
          </w:rPr>
          <w:tab/>
        </w:r>
        <w:r w:rsidRPr="00D17B56">
          <w:rPr>
            <w:rStyle w:val="Hyperlnk"/>
            <w:noProof/>
          </w:rPr>
          <w:t>Dnr 2026-000284</w:t>
        </w:r>
      </w:hyperlink>
    </w:p>
    <w:p w14:paraId="71656E03" w14:textId="29A927BF" w:rsidR="009B0A19" w:rsidRDefault="009B0A19">
      <w:pPr>
        <w:pStyle w:val="Innehll2"/>
        <w:rPr>
          <w:rFonts w:asciiTheme="minorHAnsi" w:eastAsiaTheme="minorEastAsia" w:hAnsiTheme="minorHAnsi" w:cstheme="minorBidi"/>
          <w:b w:val="0"/>
          <w:kern w:val="2"/>
          <w:sz w:val="24"/>
          <w:szCs w:val="24"/>
          <w14:ligatures w14:val="standardContextual"/>
        </w:rPr>
      </w:pPr>
      <w:hyperlink w:anchor="_Toc237940352" w:history="1">
        <w:r w:rsidRPr="00D17B56">
          <w:rPr>
            <w:rStyle w:val="Hyperlnk"/>
          </w:rPr>
          <w:t>Måluppfyllelse gymnasiet läsår 2025/2026 – information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_Toc237940352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6</w:t>
        </w:r>
        <w:r>
          <w:rPr>
            <w:webHidden/>
          </w:rPr>
          <w:fldChar w:fldCharType="end"/>
        </w:r>
      </w:hyperlink>
    </w:p>
    <w:p w14:paraId="5B3A5A4E" w14:textId="77777777" w:rsidR="009B0A19" w:rsidRDefault="009B0A19">
      <w:pPr>
        <w:pStyle w:val="Innehll1"/>
        <w:rPr>
          <w:rFonts w:asciiTheme="minorHAnsi" w:eastAsiaTheme="minorEastAsia" w:hAnsiTheme="minorHAnsi" w:cstheme="minorBidi"/>
          <w:noProof/>
          <w:kern w:val="2"/>
          <w:sz w:val="24"/>
          <w:szCs w:val="24"/>
          <w14:ligatures w14:val="standardContextual"/>
        </w:rPr>
      </w:pPr>
      <w:hyperlink w:anchor="_Toc237940353" w:history="1">
        <w:r w:rsidRPr="00D17B56">
          <w:rPr>
            <w:rStyle w:val="Hyperlnk"/>
            <w:noProof/>
          </w:rPr>
          <w:t>§ 33</w:t>
        </w:r>
        <w:r>
          <w:rPr>
            <w:rFonts w:asciiTheme="minorHAnsi" w:eastAsiaTheme="minorEastAsia" w:hAnsiTheme="minorHAnsi" w:cstheme="minorBidi"/>
            <w:noProof/>
            <w:kern w:val="2"/>
            <w:sz w:val="24"/>
            <w:szCs w:val="24"/>
            <w14:ligatures w14:val="standardContextual"/>
          </w:rPr>
          <w:tab/>
        </w:r>
        <w:r w:rsidRPr="00D17B56">
          <w:rPr>
            <w:rStyle w:val="Hyperlnk"/>
            <w:noProof/>
          </w:rPr>
          <w:t>Dnr 2026-000267</w:t>
        </w:r>
      </w:hyperlink>
    </w:p>
    <w:p w14:paraId="68A74DDB" w14:textId="4E671CE5" w:rsidR="009B0A19" w:rsidRDefault="009B0A19">
      <w:pPr>
        <w:pStyle w:val="Innehll2"/>
        <w:rPr>
          <w:rFonts w:asciiTheme="minorHAnsi" w:eastAsiaTheme="minorEastAsia" w:hAnsiTheme="minorHAnsi" w:cstheme="minorBidi"/>
          <w:b w:val="0"/>
          <w:kern w:val="2"/>
          <w:sz w:val="24"/>
          <w:szCs w:val="24"/>
          <w14:ligatures w14:val="standardContextual"/>
        </w:rPr>
      </w:pPr>
      <w:hyperlink w:anchor="_Toc237940354" w:history="1">
        <w:r w:rsidRPr="00D17B56">
          <w:rPr>
            <w:rStyle w:val="Hyperlnk"/>
          </w:rPr>
          <w:t>Sammanställning synpunkter januari-juni 2026 – information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_Toc237940354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7</w:t>
        </w:r>
        <w:r>
          <w:rPr>
            <w:webHidden/>
          </w:rPr>
          <w:fldChar w:fldCharType="end"/>
        </w:r>
      </w:hyperlink>
    </w:p>
    <w:p w14:paraId="7562BD7F" w14:textId="77777777" w:rsidR="009B0A19" w:rsidRDefault="009B0A19">
      <w:pPr>
        <w:pStyle w:val="Innehll1"/>
        <w:rPr>
          <w:rFonts w:asciiTheme="minorHAnsi" w:eastAsiaTheme="minorEastAsia" w:hAnsiTheme="minorHAnsi" w:cstheme="minorBidi"/>
          <w:noProof/>
          <w:kern w:val="2"/>
          <w:sz w:val="24"/>
          <w:szCs w:val="24"/>
          <w14:ligatures w14:val="standardContextual"/>
        </w:rPr>
      </w:pPr>
      <w:hyperlink w:anchor="_Toc237940355" w:history="1">
        <w:r w:rsidRPr="00D17B56">
          <w:rPr>
            <w:rStyle w:val="Hyperlnk"/>
            <w:noProof/>
          </w:rPr>
          <w:t>§ 34</w:t>
        </w:r>
        <w:r>
          <w:rPr>
            <w:rFonts w:asciiTheme="minorHAnsi" w:eastAsiaTheme="minorEastAsia" w:hAnsiTheme="minorHAnsi" w:cstheme="minorBidi"/>
            <w:noProof/>
            <w:kern w:val="2"/>
            <w:sz w:val="24"/>
            <w:szCs w:val="24"/>
            <w14:ligatures w14:val="standardContextual"/>
          </w:rPr>
          <w:tab/>
        </w:r>
        <w:r w:rsidRPr="00D17B56">
          <w:rPr>
            <w:rStyle w:val="Hyperlnk"/>
            <w:noProof/>
          </w:rPr>
          <w:t>Dnr 2026-000014</w:t>
        </w:r>
      </w:hyperlink>
    </w:p>
    <w:p w14:paraId="680CA366" w14:textId="0C5954EC" w:rsidR="009B0A19" w:rsidRDefault="009B0A19">
      <w:pPr>
        <w:pStyle w:val="Innehll2"/>
        <w:rPr>
          <w:rFonts w:asciiTheme="minorHAnsi" w:eastAsiaTheme="minorEastAsia" w:hAnsiTheme="minorHAnsi" w:cstheme="minorBidi"/>
          <w:b w:val="0"/>
          <w:kern w:val="2"/>
          <w:sz w:val="24"/>
          <w:szCs w:val="24"/>
          <w14:ligatures w14:val="standardContextual"/>
        </w:rPr>
      </w:pPr>
      <w:hyperlink w:anchor="_Toc237940356" w:history="1">
        <w:r w:rsidRPr="00D17B56">
          <w:rPr>
            <w:rStyle w:val="Hyperlnk"/>
          </w:rPr>
          <w:t>Rapporter utbildningsutskottet 2026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_Toc237940356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8</w:t>
        </w:r>
        <w:r>
          <w:rPr>
            <w:webHidden/>
          </w:rPr>
          <w:fldChar w:fldCharType="end"/>
        </w:r>
      </w:hyperlink>
    </w:p>
    <w:p w14:paraId="47E58068" w14:textId="6D917D4C" w:rsidR="009B0A19" w:rsidRDefault="009B0A19">
      <w:pPr>
        <w:pStyle w:val="Innehll2"/>
        <w:rPr>
          <w:rFonts w:asciiTheme="minorHAnsi" w:eastAsiaTheme="minorEastAsia" w:hAnsiTheme="minorHAnsi" w:cstheme="minorBidi"/>
          <w:b w:val="0"/>
          <w:kern w:val="2"/>
          <w:sz w:val="24"/>
          <w:szCs w:val="24"/>
          <w14:ligatures w14:val="standardContextual"/>
        </w:rPr>
      </w:pPr>
      <w:hyperlink w:anchor="_Toc237940357" w:history="1">
        <w:r w:rsidRPr="00D17B56">
          <w:rPr>
            <w:rStyle w:val="Hyperlnk"/>
          </w:rPr>
          <w:t>Övriga frågor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_Toc237940357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9</w:t>
        </w:r>
        <w:r>
          <w:rPr>
            <w:webHidden/>
          </w:rPr>
          <w:fldChar w:fldCharType="end"/>
        </w:r>
      </w:hyperlink>
    </w:p>
    <w:p w14:paraId="509C82B8" w14:textId="4A7BF564" w:rsidR="000D1EB1" w:rsidRDefault="000D1EB1">
      <w:r>
        <w:rPr>
          <w:b/>
          <w:bCs/>
        </w:rPr>
        <w:fldChar w:fldCharType="end"/>
      </w:r>
    </w:p>
    <w:bookmarkStart w:id="0" w:name="_Toc237940347" w:displacedByCustomXml="next"/>
    <w:bookmarkStart w:id="1" w:name="_Toc303762302" w:displacedByCustomXml="next"/>
    <w:bookmarkStart w:id="2" w:name="_Toc303762415" w:displacedByCustomXml="next"/>
    <w:bookmarkStart w:id="3" w:name="_Toc303762734" w:displacedByCustomXml="next"/>
    <w:bookmarkStart w:id="4" w:name="_Toc303762813" w:displacedByCustomXml="next"/>
    <w:bookmarkStart w:id="5" w:name="_Toc303764335" w:displacedByCustomXml="next"/>
    <w:bookmarkStart w:id="6" w:name="_Toc399160665" w:displacedByCustomXml="next"/>
    <w:sdt>
      <w:sdtPr>
        <w:rPr>
          <w:rFonts w:ascii="Times New Roman" w:hAnsi="Times New Roman"/>
        </w:rPr>
        <w:alias w:val="Paragraf1"/>
        <w:tag w:val="A2026000012¤0"/>
        <w:id w:val="772444276"/>
        <w:placeholder>
          <w:docPart w:val="E21765DC6EF14B28BE1FB97794C18A83"/>
        </w:placeholder>
      </w:sdtPr>
      <w:sdtEndPr>
        <w:rPr>
          <w:rFonts w:ascii="Cambria" w:hAnsi="Cambria"/>
          <w:noProof/>
        </w:rPr>
      </w:sdtEndPr>
      <w:sdtContent>
        <w:p w14:paraId="1F4FB3DF" w14:textId="0BF0C2EF" w:rsidR="000D2361" w:rsidRDefault="000D2361" w:rsidP="002E3770">
          <w:pPr>
            <w:pStyle w:val="Paragrafnummer"/>
          </w:pPr>
          <w:r>
            <w:t xml:space="preserve">§ </w:t>
          </w:r>
          <w:sdt>
            <w:sdtPr>
              <w:alias w:val="PGrafNr"/>
              <w:tag w:val="PGrafNr"/>
              <w:id w:val="-178666868"/>
              <w:placeholder>
                <w:docPart w:val="DefaultPlaceholder_-1854013440"/>
              </w:placeholder>
            </w:sdtPr>
            <w:sdtEndPr>
              <w:rPr>
                <w:noProof/>
              </w:rPr>
            </w:sdtEndPr>
            <w:sdtContent>
              <w:r w:rsidR="00CE25E2">
                <w:t>30</w:t>
              </w:r>
            </w:sdtContent>
          </w:sdt>
          <w:r>
            <w:tab/>
            <w:t xml:space="preserve">Dnr </w:t>
          </w:r>
          <w:bookmarkEnd w:id="5"/>
          <w:bookmarkEnd w:id="4"/>
          <w:bookmarkEnd w:id="3"/>
          <w:bookmarkEnd w:id="2"/>
          <w:bookmarkEnd w:id="1"/>
          <w:sdt>
            <w:sdtPr>
              <w:alias w:val="Diarienr"/>
              <w:tag w:val="Diarienr"/>
              <w:id w:val="530004871"/>
              <w:placeholder>
                <w:docPart w:val="DefaultPlaceholder_-1854013440"/>
              </w:placeholder>
            </w:sdtPr>
            <w:sdtEndPr/>
            <w:sdtContent>
              <w:bookmarkEnd w:id="6"/>
              <w:r w:rsidR="00CE25E2">
                <w:t>2026-000012</w:t>
              </w:r>
            </w:sdtContent>
          </w:sdt>
          <w:bookmarkEnd w:id="0"/>
        </w:p>
        <w:p w14:paraId="4FB4427C" w14:textId="237A285B" w:rsidR="00011A70" w:rsidRPr="00BA066B" w:rsidRDefault="00CE25E2" w:rsidP="00011A70">
          <w:pPr>
            <w:pStyle w:val="Rubrik1"/>
          </w:pPr>
          <w:bookmarkStart w:id="7" w:name="_Toc237940348"/>
          <w:r>
            <w:t>Upprop, val av justeringsperson samt godkännande av dagordningen</w:t>
          </w:r>
          <w:bookmarkEnd w:id="7"/>
        </w:p>
        <w:p w14:paraId="51676C08" w14:textId="1C425AE0" w:rsidR="000E01B8" w:rsidRDefault="00CE25E2" w:rsidP="004F3F16">
          <w:pPr>
            <w:pStyle w:val="Rubrik2"/>
          </w:pPr>
          <w:r>
            <w:t>Utbildningsutskottet</w:t>
          </w:r>
          <w:r w:rsidR="004F3F16" w:rsidRPr="004F3F16">
            <w:t>s</w:t>
          </w:r>
          <w:r w:rsidR="000E01B8">
            <w:t xml:space="preserve"> beslut</w:t>
          </w:r>
        </w:p>
        <w:sdt>
          <w:sdtPr>
            <w:alias w:val="Beslut"/>
            <w:tag w:val="Beslut"/>
            <w:id w:val="-2138628469"/>
            <w:placeholder>
              <w:docPart w:val="53D2F5D79B0F4C7F965F057754A775B3"/>
            </w:placeholder>
          </w:sdtPr>
          <w:sdtEndPr>
            <w:rPr>
              <w:noProof/>
            </w:rPr>
          </w:sdtEndPr>
          <w:sdtContent>
            <w:p w14:paraId="4D5CF289" w14:textId="46FE2BFD" w:rsidR="00C1541B" w:rsidRDefault="00C1541B" w:rsidP="00C1541B">
              <w:pPr>
                <w:pStyle w:val="Brdtext"/>
              </w:pPr>
              <w:r>
                <w:t>Annette West (S) väljs att justera dagens protokoll.</w:t>
              </w:r>
            </w:p>
            <w:p w14:paraId="07A858B5" w14:textId="01D14B9D" w:rsidR="000E01B8" w:rsidRDefault="00C1541B" w:rsidP="00C1541B">
              <w:pPr>
                <w:pStyle w:val="Brdtext"/>
              </w:pPr>
              <w:r>
                <w:t>Dagordningen godkänns.</w:t>
              </w:r>
            </w:p>
          </w:sdtContent>
        </w:sdt>
        <w:p w14:paraId="53BED691" w14:textId="4C968AB0" w:rsidR="008A38EF" w:rsidRDefault="008A38EF" w:rsidP="008A38EF">
          <w:pPr>
            <w:pStyle w:val="Rubrik2"/>
            <w:rPr>
              <w:noProof/>
            </w:rPr>
          </w:pPr>
          <w:r>
            <w:rPr>
              <w:noProof/>
            </w:rPr>
            <w:t xml:space="preserve">I </w:t>
          </w:r>
          <w:r w:rsidR="00CE25E2">
            <w:t>utbildningsutskottet</w:t>
          </w:r>
        </w:p>
        <w:p w14:paraId="5B3A495F" w14:textId="4E62F490" w:rsidR="008A38EF" w:rsidRPr="008A38EF" w:rsidRDefault="00C1541B" w:rsidP="008A38EF">
          <w:pPr>
            <w:pStyle w:val="Brdtext"/>
          </w:pPr>
          <w:r w:rsidRPr="00C1541B">
            <w:t>Utskottet förrättar upprop.</w:t>
          </w:r>
        </w:p>
        <w:p w14:paraId="75B7459D" w14:textId="77777777" w:rsidR="009D13C8" w:rsidRPr="00A717BB" w:rsidRDefault="009D13C8" w:rsidP="009D13C8">
          <w:pPr>
            <w:pStyle w:val="Avskiljare"/>
          </w:pPr>
          <w:r w:rsidRPr="00A717BB">
            <w:tab/>
          </w:r>
        </w:p>
        <w:p w14:paraId="4FCCE419" w14:textId="4223DA32" w:rsidR="000E01B8" w:rsidRDefault="0077087E" w:rsidP="00236294">
          <w:pPr>
            <w:pStyle w:val="Brdtext"/>
            <w:rPr>
              <w:noProof/>
            </w:rPr>
          </w:pPr>
        </w:p>
      </w:sdtContent>
    </w:sdt>
    <w:bookmarkStart w:id="8" w:name="_Toc237940349" w:displacedByCustomXml="next"/>
    <w:sdt>
      <w:sdtPr>
        <w:rPr>
          <w:rFonts w:ascii="Times New Roman" w:hAnsi="Times New Roman"/>
        </w:rPr>
        <w:alias w:val="Paragraf2"/>
        <w:tag w:val="A2026000034¤0"/>
        <w:id w:val="1914045484"/>
        <w:placeholder>
          <w:docPart w:val="55789A766ADE47DD98BCEBBC39D60DD6"/>
        </w:placeholder>
      </w:sdtPr>
      <w:sdtEndPr>
        <w:rPr>
          <w:rFonts w:ascii="Cambria" w:hAnsi="Cambria"/>
          <w:noProof/>
        </w:rPr>
      </w:sdtEndPr>
      <w:sdtContent>
        <w:p w14:paraId="590B8546" w14:textId="1FAF4878" w:rsidR="00CE25E2" w:rsidRDefault="00CE25E2" w:rsidP="00CE25E2">
          <w:pPr>
            <w:pStyle w:val="Paragrafnummer"/>
          </w:pPr>
          <w:r>
            <w:t xml:space="preserve">§ </w:t>
          </w:r>
          <w:sdt>
            <w:sdtPr>
              <w:alias w:val="PGrafNr"/>
              <w:tag w:val="PGrafNr"/>
              <w:id w:val="1535315671"/>
              <w:placeholder>
                <w:docPart w:val="95975738BAC54628A55881A31529F79B"/>
              </w:placeholder>
            </w:sdtPr>
            <w:sdtEndPr>
              <w:rPr>
                <w:noProof/>
              </w:rPr>
            </w:sdtEndPr>
            <w:sdtContent>
              <w:r>
                <w:t>31</w:t>
              </w:r>
            </w:sdtContent>
          </w:sdt>
          <w:r>
            <w:tab/>
            <w:t xml:space="preserve">Dnr </w:t>
          </w:r>
          <w:sdt>
            <w:sdtPr>
              <w:alias w:val="Diarienr"/>
              <w:tag w:val="Diarienr"/>
              <w:id w:val="-1970120363"/>
              <w:placeholder>
                <w:docPart w:val="95975738BAC54628A55881A31529F79B"/>
              </w:placeholder>
            </w:sdtPr>
            <w:sdtEndPr/>
            <w:sdtContent>
              <w:r>
                <w:t>2026-000034</w:t>
              </w:r>
            </w:sdtContent>
          </w:sdt>
          <w:bookmarkEnd w:id="8"/>
        </w:p>
        <w:p w14:paraId="2A04B4B5" w14:textId="27F897AB" w:rsidR="00CE25E2" w:rsidRPr="00BA066B" w:rsidRDefault="00CE25E2" w:rsidP="00CE25E2">
          <w:pPr>
            <w:pStyle w:val="Rubrik1"/>
          </w:pPr>
          <w:bookmarkStart w:id="9" w:name="_Toc237940350"/>
          <w:r>
            <w:t>Måluppfyllelse grundskolan årskurs 6 och 9 läsår 2025/2026 – information</w:t>
          </w:r>
          <w:bookmarkEnd w:id="9"/>
        </w:p>
        <w:p w14:paraId="11955B46" w14:textId="4A60FB82" w:rsidR="00CE25E2" w:rsidRDefault="00CE25E2" w:rsidP="00CE25E2">
          <w:pPr>
            <w:pStyle w:val="Rubrik2"/>
          </w:pPr>
          <w:r>
            <w:t>Utbildningsutskottet</w:t>
          </w:r>
          <w:r w:rsidRPr="004F3F16">
            <w:t>s</w:t>
          </w:r>
          <w:r>
            <w:t xml:space="preserve"> </w:t>
          </w:r>
          <w:r w:rsidR="00C1541B">
            <w:t xml:space="preserve">förslag till </w:t>
          </w:r>
          <w:r>
            <w:t>beslut</w:t>
          </w:r>
        </w:p>
        <w:sdt>
          <w:sdtPr>
            <w:alias w:val="Beslut"/>
            <w:tag w:val="Beslut"/>
            <w:id w:val="1935475652"/>
            <w:placeholder>
              <w:docPart w:val="F20969D5CDDE4ED2AB786B8F2ABB0D4C"/>
            </w:placeholder>
          </w:sdtPr>
          <w:sdtEndPr>
            <w:rPr>
              <w:noProof/>
            </w:rPr>
          </w:sdtEndPr>
          <w:sdtContent>
            <w:p w14:paraId="29DB45E7" w14:textId="5ED75D7D" w:rsidR="00CE25E2" w:rsidRDefault="00CE25E2" w:rsidP="00CE25E2">
              <w:pPr>
                <w:pStyle w:val="Brdtext"/>
              </w:pPr>
              <w:r>
                <w:t>Kommunstyrelsen tar emot informationen.</w:t>
              </w:r>
            </w:p>
          </w:sdtContent>
        </w:sdt>
        <w:p w14:paraId="0573CB5B" w14:textId="77777777" w:rsidR="00CE25E2" w:rsidRDefault="00CE25E2" w:rsidP="00CE25E2">
          <w:pPr>
            <w:pStyle w:val="Rubrik2"/>
            <w:rPr>
              <w:rFonts w:cs="Arial"/>
              <w:szCs w:val="24"/>
            </w:rPr>
          </w:pPr>
          <w:r>
            <w:t>Sammanfattning av ärendet</w:t>
          </w:r>
        </w:p>
        <w:sdt>
          <w:sdtPr>
            <w:rPr>
              <w:b w:val="0"/>
            </w:rPr>
            <w:alias w:val="Komplettering"/>
            <w:tag w:val="Komplettering"/>
            <w:id w:val="-1247256881"/>
            <w:placeholder>
              <w:docPart w:val="2BC81CB3A0094BE48E0A2AF597B263A8"/>
            </w:placeholder>
          </w:sdtPr>
          <w:sdtEndPr/>
          <w:sdtContent>
            <w:p w14:paraId="239D24EE" w14:textId="77777777" w:rsidR="00CE25E2" w:rsidRDefault="00CE25E2" w:rsidP="00C324A4">
              <w:pPr>
                <w:pStyle w:val="Rubrik4"/>
              </w:pPr>
              <w:r w:rsidRPr="00C324A4">
                <w:t xml:space="preserve">Kunskapsresultat </w:t>
              </w:r>
              <w:r>
                <w:t xml:space="preserve"> </w:t>
              </w:r>
            </w:p>
            <w:p w14:paraId="5331E03D" w14:textId="720B4519" w:rsidR="00CE25E2" w:rsidRDefault="00CE25E2" w:rsidP="00CE25E2">
              <w:pPr>
                <w:pStyle w:val="Brdtext"/>
              </w:pPr>
              <w:r>
                <w:t xml:space="preserve">För årskurs 6 har en sammanställning av betyg i engelska, matematik och svenska/svenska som andraspråk gjorts. </w:t>
              </w:r>
            </w:p>
            <w:p w14:paraId="0B106BB1" w14:textId="3566D0F6" w:rsidR="00CE25E2" w:rsidRDefault="00CE25E2" w:rsidP="00CE25E2">
              <w:pPr>
                <w:pStyle w:val="Brdtext"/>
              </w:pPr>
              <w:r>
                <w:t>I svenska som andra språk ligger måluppfyllelsen på 68% VT 2026, vilket är en ökning mot VT 2025 då måluppfyllelsen var 59%. I svenska är måluppfyllelsen på jämförbar nivå mot föregående läsår. Skillnaden mellan pojkar och flickor är dock stor i svenska där flickornas måluppfyllelse ligger på 96% jämfört med pojkarnas 83%. Måluppfyllelsen i matematik VT 2026 är 88%, vilket är jämförbart med 89% VT 2025. I matematik är skillnaden inte lika stor mellan flickor och pojkar. För engelska är den totala måluppfyllelsen 85%. Det är 93% måluppfyllelse för flickor och 78% måluppfyllelse för pojkar.</w:t>
              </w:r>
            </w:p>
            <w:p w14:paraId="1EFEBF9B" w14:textId="446B3107" w:rsidR="00CE25E2" w:rsidRDefault="00CE25E2" w:rsidP="00CE25E2">
              <w:pPr>
                <w:pStyle w:val="Brdtext"/>
              </w:pPr>
              <w:r>
                <w:t xml:space="preserve">Andelen elever som nått målen i alla ämnen är för läsåret 71%. Det är en minskning jämfört med resultatet från läsåret 2024/2025 som var 73%. </w:t>
              </w:r>
            </w:p>
            <w:p w14:paraId="07BD3FF2" w14:textId="5F44B434" w:rsidR="00CE25E2" w:rsidRDefault="00CE25E2" w:rsidP="00CE25E2">
              <w:pPr>
                <w:pStyle w:val="Brdtext"/>
              </w:pPr>
              <w:r>
                <w:t>För årskurs 9 har meritvärde för VT 2026 ökat något efter lovskolan och ligger på 202,4 jämfört med VT 2025 då meritvärdet hamnade på 202,2. Eleverna i årskurs 9 har gjort en förbättring från höstterminen till vårterminen.</w:t>
              </w:r>
            </w:p>
            <w:p w14:paraId="41FA83BA" w14:textId="69C226D9" w:rsidR="00CE25E2" w:rsidRDefault="00CE25E2" w:rsidP="00CE25E2">
              <w:pPr>
                <w:pStyle w:val="Brdtext"/>
              </w:pPr>
              <w:r>
                <w:t xml:space="preserve">Gymnasiebehörigheten är på en lägre nivå jämfört med föregående läsår. Andelen elever som har gymnasiebehörighet är 73,2%. Föregående läsår hade 78,2% av eleverna behörighet. Jämfört med betygen från HT 2025 har gymnasiebehörigheten ökat från 69%. Flickor har i högre utsträckning än pojkarna behörighet till gymnasiet. </w:t>
              </w:r>
            </w:p>
            <w:p w14:paraId="620E6440" w14:textId="77777777" w:rsidR="00CE25E2" w:rsidRDefault="00CE25E2" w:rsidP="00CE25E2">
              <w:pPr>
                <w:pStyle w:val="Brdtext"/>
              </w:pPr>
              <w:r>
                <w:t xml:space="preserve">Andelen elever i årskurs 9 som nått målen i alla ämnen är 63%, jämfört med föregående läsår då det värdet var 56%. I svenska som andraspråk, engelska och matematik är måluppfyllelsen bättre nu än under HT 2025. Måluppfyllelsen har framför allt ökat i engelska och SvA. I SvA har </w:t>
              </w:r>
              <w:r>
                <w:lastRenderedPageBreak/>
                <w:t>pojkar ökat sin måluppfyllelse från 50% till 70%. Måluppfyllelsen i svenska ligger på en liknande nivå som under höstterminen.</w:t>
              </w:r>
            </w:p>
            <w:p w14:paraId="03B2CBC7" w14:textId="66DE2F36" w:rsidR="00CE25E2" w:rsidRDefault="00CE25E2" w:rsidP="00CE25E2">
              <w:pPr>
                <w:pStyle w:val="Brdtext"/>
              </w:pPr>
            </w:p>
            <w:p w14:paraId="23FFFDBC" w14:textId="77777777" w:rsidR="00CE25E2" w:rsidRPr="00C324A4" w:rsidRDefault="00CE25E2" w:rsidP="00C324A4">
              <w:pPr>
                <w:pStyle w:val="Rubrik4"/>
              </w:pPr>
              <w:r w:rsidRPr="00C324A4">
                <w:t>Trygghet och studiero åk 5 och åk 8</w:t>
              </w:r>
            </w:p>
            <w:p w14:paraId="1B5C50C5" w14:textId="58594B9E" w:rsidR="00CE25E2" w:rsidRDefault="00CE25E2" w:rsidP="00CE25E2">
              <w:pPr>
                <w:pStyle w:val="Brdtext"/>
              </w:pPr>
              <w:r>
                <w:t xml:space="preserve">I årskurs 5 svarar 38% av eleverna i Skolinspektionens enkät att de alltid eller ofta upplever arbetsro på lektionerna. Detta innebär en minskning jämfört med Skolinspektionens enkät från 2024, då motsvarande andel var 41 %. I årskurs 8 är andelen elever som alltid eller ofta upplever arbetsro våren 2026 44%. Det är en avsevärd förbättring jämfört med Skolinspektionens enkät från 2024 då andelen var 19%. </w:t>
              </w:r>
            </w:p>
            <w:p w14:paraId="464D20A0" w14:textId="184D8C47" w:rsidR="00CE25E2" w:rsidRPr="003F3640" w:rsidRDefault="00CE25E2" w:rsidP="00CE25E2">
              <w:pPr>
                <w:pStyle w:val="Brdtext"/>
              </w:pPr>
              <w:r>
                <w:t xml:space="preserve">Vad gäller elevernas trygghet i skolan uppger 84% av eleverna i årskurs 5 i årets Skolinspektionsenkät att de känner sig trygga. I Skolinspektionen enkät från 2024 var andelen 80%. För årskurs 8 är andelen elever som känner sig trygga våren 2026 79%. Jämförs det med Skolinspektionens enkät för 2024 är det väsentligt högre då andelen då var 66%. </w:t>
              </w:r>
            </w:p>
          </w:sdtContent>
        </w:sdt>
        <w:p w14:paraId="17E9674E" w14:textId="77777777" w:rsidR="00CE25E2" w:rsidRDefault="00CE25E2" w:rsidP="00CE25E2">
          <w:pPr>
            <w:pStyle w:val="Rubrik2"/>
          </w:pPr>
          <w:r>
            <w:t>Förvaltningens förslag till beslut</w:t>
          </w:r>
        </w:p>
        <w:p w14:paraId="702CD241" w14:textId="3D27DCF1" w:rsidR="00CE25E2" w:rsidRDefault="00CE25E2" w:rsidP="00CE25E2">
          <w:pPr>
            <w:pStyle w:val="Brdtext"/>
          </w:pPr>
          <w:r>
            <w:t>Kommunstyrelsen tar emot informationen.</w:t>
          </w:r>
        </w:p>
        <w:p w14:paraId="75EC0827" w14:textId="77777777" w:rsidR="00B823AF" w:rsidRDefault="00B823AF" w:rsidP="00CE25E2">
          <w:pPr>
            <w:pStyle w:val="Brdtext"/>
            <w:rPr>
              <w:noProof/>
            </w:rPr>
          </w:pPr>
        </w:p>
        <w:p w14:paraId="028B0D4A" w14:textId="5A591531" w:rsidR="00CE25E2" w:rsidRDefault="00CE25E2" w:rsidP="00CE25E2">
          <w:pPr>
            <w:pStyle w:val="Rubrik2"/>
            <w:rPr>
              <w:noProof/>
            </w:rPr>
          </w:pPr>
          <w:r>
            <w:rPr>
              <w:noProof/>
            </w:rPr>
            <w:t xml:space="preserve">I </w:t>
          </w:r>
          <w:r>
            <w:t>utbildningsutskottet</w:t>
          </w:r>
        </w:p>
        <w:p w14:paraId="2B898529" w14:textId="534829FB" w:rsidR="00CE25E2" w:rsidRPr="008A38EF" w:rsidRDefault="003D4A16" w:rsidP="00CE25E2">
          <w:pPr>
            <w:pStyle w:val="Brdtext"/>
          </w:pPr>
          <w:r>
            <w:t>Ulla-Stina Millton, Don Lindberg och Carola Gustafsson redogör för ärendet.</w:t>
          </w:r>
        </w:p>
        <w:p w14:paraId="329BE638" w14:textId="4D7DD71B" w:rsidR="00CE25E2" w:rsidRDefault="00CE25E2" w:rsidP="00CE25E2">
          <w:pPr>
            <w:pStyle w:val="Brdtext"/>
          </w:pPr>
        </w:p>
        <w:p w14:paraId="21DBCA63" w14:textId="77777777" w:rsidR="00CE25E2" w:rsidRPr="00A717BB" w:rsidRDefault="00CE25E2" w:rsidP="00CE25E2">
          <w:pPr>
            <w:pStyle w:val="Avskiljare"/>
          </w:pPr>
          <w:r w:rsidRPr="00A717BB">
            <w:tab/>
          </w:r>
        </w:p>
        <w:p w14:paraId="66926BA6" w14:textId="3D53DB73" w:rsidR="00CE25E2" w:rsidRDefault="0077087E" w:rsidP="00CE25E2">
          <w:pPr>
            <w:pStyle w:val="Brdtext"/>
            <w:rPr>
              <w:noProof/>
            </w:rPr>
          </w:pPr>
        </w:p>
      </w:sdtContent>
    </w:sdt>
    <w:bookmarkStart w:id="10" w:name="_Toc237940351" w:displacedByCustomXml="next"/>
    <w:sdt>
      <w:sdtPr>
        <w:rPr>
          <w:rFonts w:ascii="Times New Roman" w:hAnsi="Times New Roman"/>
        </w:rPr>
        <w:alias w:val="Paragraf3"/>
        <w:tag w:val="A2026000284¤0"/>
        <w:id w:val="1502928550"/>
        <w:placeholder>
          <w:docPart w:val="1BDC53D5BEFE4D89A59EDB6D30C3937F"/>
        </w:placeholder>
      </w:sdtPr>
      <w:sdtEndPr>
        <w:rPr>
          <w:rFonts w:ascii="Cambria" w:hAnsi="Cambria"/>
          <w:noProof/>
        </w:rPr>
      </w:sdtEndPr>
      <w:sdtContent>
        <w:p w14:paraId="5FE6A4DC" w14:textId="518D04B9" w:rsidR="00CE25E2" w:rsidRDefault="00CE25E2" w:rsidP="00CE25E2">
          <w:pPr>
            <w:pStyle w:val="Paragrafnummer"/>
          </w:pPr>
          <w:r>
            <w:t xml:space="preserve">§ </w:t>
          </w:r>
          <w:sdt>
            <w:sdtPr>
              <w:alias w:val="PGrafNr"/>
              <w:tag w:val="PGrafNr"/>
              <w:id w:val="-181127800"/>
              <w:placeholder>
                <w:docPart w:val="CC2B4DB1022844A19E6D1F5AAFDA0804"/>
              </w:placeholder>
            </w:sdtPr>
            <w:sdtEndPr>
              <w:rPr>
                <w:noProof/>
              </w:rPr>
            </w:sdtEndPr>
            <w:sdtContent>
              <w:r>
                <w:t>32</w:t>
              </w:r>
            </w:sdtContent>
          </w:sdt>
          <w:r>
            <w:tab/>
            <w:t xml:space="preserve">Dnr </w:t>
          </w:r>
          <w:sdt>
            <w:sdtPr>
              <w:alias w:val="Diarienr"/>
              <w:tag w:val="Diarienr"/>
              <w:id w:val="-221755094"/>
              <w:placeholder>
                <w:docPart w:val="CC2B4DB1022844A19E6D1F5AAFDA0804"/>
              </w:placeholder>
            </w:sdtPr>
            <w:sdtEndPr/>
            <w:sdtContent>
              <w:r>
                <w:t>2026-000284</w:t>
              </w:r>
            </w:sdtContent>
          </w:sdt>
          <w:bookmarkEnd w:id="10"/>
        </w:p>
        <w:p w14:paraId="2E4F6E9B" w14:textId="2E21ECA4" w:rsidR="00CE25E2" w:rsidRPr="00BA066B" w:rsidRDefault="00CE25E2" w:rsidP="00CE25E2">
          <w:pPr>
            <w:pStyle w:val="Rubrik1"/>
          </w:pPr>
          <w:bookmarkStart w:id="11" w:name="_Toc237940352"/>
          <w:r>
            <w:t>Måluppfyllelse gymnasiet läsår 2025/2026 – information</w:t>
          </w:r>
          <w:bookmarkEnd w:id="11"/>
        </w:p>
        <w:p w14:paraId="3852EC41" w14:textId="6C56E148" w:rsidR="00CE25E2" w:rsidRDefault="00CE25E2" w:rsidP="00CE25E2">
          <w:pPr>
            <w:pStyle w:val="Rubrik2"/>
          </w:pPr>
          <w:r>
            <w:t>Utbildningsutskottet</w:t>
          </w:r>
          <w:r w:rsidRPr="004F3F16">
            <w:t>s</w:t>
          </w:r>
          <w:r>
            <w:t xml:space="preserve"> </w:t>
          </w:r>
          <w:r w:rsidR="00C1541B">
            <w:t xml:space="preserve">förslag till </w:t>
          </w:r>
          <w:r>
            <w:t>beslut</w:t>
          </w:r>
        </w:p>
        <w:sdt>
          <w:sdtPr>
            <w:alias w:val="Beslut"/>
            <w:tag w:val="Beslut"/>
            <w:id w:val="752467721"/>
            <w:placeholder>
              <w:docPart w:val="73170CE3CC204D6EBC783FEF1A8627E6"/>
            </w:placeholder>
          </w:sdtPr>
          <w:sdtEndPr>
            <w:rPr>
              <w:noProof/>
            </w:rPr>
          </w:sdtEndPr>
          <w:sdtContent>
            <w:p w14:paraId="603E3913" w14:textId="24693B81" w:rsidR="00CE25E2" w:rsidRDefault="00CE25E2" w:rsidP="00CE25E2">
              <w:pPr>
                <w:pStyle w:val="Brdtext"/>
              </w:pPr>
              <w:r>
                <w:t>Kommunstyrelsen tar emot informationen.</w:t>
              </w:r>
            </w:p>
          </w:sdtContent>
        </w:sdt>
        <w:p w14:paraId="511B1D70" w14:textId="2F571BB5" w:rsidR="00CE25E2" w:rsidRDefault="00CE25E2" w:rsidP="00CE25E2">
          <w:pPr>
            <w:pStyle w:val="Brdtext"/>
          </w:pPr>
        </w:p>
        <w:p w14:paraId="1845357F" w14:textId="77777777" w:rsidR="00CE25E2" w:rsidRDefault="00CE25E2" w:rsidP="00CE25E2">
          <w:pPr>
            <w:pStyle w:val="Rubrik2"/>
            <w:rPr>
              <w:rFonts w:cs="Arial"/>
              <w:szCs w:val="24"/>
            </w:rPr>
          </w:pPr>
          <w:r>
            <w:t>Sammanfattning av ärendet</w:t>
          </w:r>
        </w:p>
        <w:sdt>
          <w:sdtPr>
            <w:alias w:val="Komplettering"/>
            <w:tag w:val="Komplettering"/>
            <w:id w:val="-1988008814"/>
            <w:placeholder>
              <w:docPart w:val="CF400FF3B3AC4F29A75D557AB4EC5DA4"/>
            </w:placeholder>
          </w:sdtPr>
          <w:sdtEndPr/>
          <w:sdtContent>
            <w:p w14:paraId="3221FA84" w14:textId="481970E3" w:rsidR="00CE25E2" w:rsidRPr="003F3640" w:rsidRDefault="00CE25E2" w:rsidP="00CE25E2">
              <w:pPr>
                <w:pStyle w:val="Brdtext"/>
              </w:pPr>
              <w:r>
                <w:t>Skolchef Thomas Johansson presenterar resultat för de elever som slutade gymnasieskolan i juni 2026 samt ger en prognos för motsvarande resultat två år framåt.</w:t>
              </w:r>
            </w:p>
          </w:sdtContent>
        </w:sdt>
        <w:p w14:paraId="5C946854" w14:textId="77777777" w:rsidR="00CE25E2" w:rsidRDefault="00CE25E2" w:rsidP="00CE25E2">
          <w:pPr>
            <w:pStyle w:val="Rubrik2"/>
          </w:pPr>
          <w:r>
            <w:t>Förvaltningens förslag till beslut</w:t>
          </w:r>
        </w:p>
        <w:p w14:paraId="44733834" w14:textId="5AF5FFBE" w:rsidR="00CE25E2" w:rsidRDefault="00CE25E2" w:rsidP="00CE25E2">
          <w:pPr>
            <w:pStyle w:val="Brdtext"/>
          </w:pPr>
          <w:r>
            <w:t>Kommunstyrelsen tar emot informationen.</w:t>
          </w:r>
        </w:p>
        <w:p w14:paraId="6060B4BD" w14:textId="77777777" w:rsidR="00F36351" w:rsidRDefault="00F36351" w:rsidP="00CE25E2">
          <w:pPr>
            <w:pStyle w:val="Brdtext"/>
            <w:rPr>
              <w:noProof/>
            </w:rPr>
          </w:pPr>
        </w:p>
        <w:p w14:paraId="13400CFE" w14:textId="6458428F" w:rsidR="00CE25E2" w:rsidRDefault="00CE25E2" w:rsidP="00CE25E2">
          <w:pPr>
            <w:pStyle w:val="Rubrik2"/>
            <w:rPr>
              <w:noProof/>
            </w:rPr>
          </w:pPr>
          <w:r>
            <w:rPr>
              <w:noProof/>
            </w:rPr>
            <w:t xml:space="preserve">I </w:t>
          </w:r>
          <w:r>
            <w:t>utbildningsutskottet</w:t>
          </w:r>
        </w:p>
        <w:p w14:paraId="1B3F278B" w14:textId="4DA5BEC1" w:rsidR="00CE25E2" w:rsidRPr="008A38EF" w:rsidRDefault="0039384C" w:rsidP="00CE25E2">
          <w:pPr>
            <w:pStyle w:val="Brdtext"/>
          </w:pPr>
          <w:r>
            <w:t>Thomas Johansson redogör för ärendet.</w:t>
          </w:r>
        </w:p>
        <w:p w14:paraId="2F484829" w14:textId="77777777" w:rsidR="00CE25E2" w:rsidRPr="00A717BB" w:rsidRDefault="00CE25E2" w:rsidP="00CE25E2">
          <w:pPr>
            <w:pStyle w:val="Avskiljare"/>
          </w:pPr>
          <w:r w:rsidRPr="00A717BB">
            <w:tab/>
          </w:r>
        </w:p>
        <w:p w14:paraId="7555E6DE" w14:textId="1BE82BD6" w:rsidR="00CE25E2" w:rsidRDefault="00CE25E2" w:rsidP="00CE25E2">
          <w:pPr>
            <w:pStyle w:val="Brdtext"/>
            <w:rPr>
              <w:noProof/>
            </w:rPr>
          </w:pPr>
        </w:p>
        <w:p w14:paraId="7B86B939" w14:textId="2A61121D" w:rsidR="00CE25E2" w:rsidRDefault="0077087E" w:rsidP="00CE25E2">
          <w:pPr>
            <w:pStyle w:val="Brdtext"/>
            <w:rPr>
              <w:noProof/>
            </w:rPr>
          </w:pPr>
        </w:p>
      </w:sdtContent>
    </w:sdt>
    <w:bookmarkStart w:id="12" w:name="_Toc237940353" w:displacedByCustomXml="next"/>
    <w:sdt>
      <w:sdtPr>
        <w:rPr>
          <w:rFonts w:ascii="Times New Roman" w:hAnsi="Times New Roman"/>
        </w:rPr>
        <w:alias w:val="Paragraf4"/>
        <w:tag w:val="A2026000267¤0"/>
        <w:id w:val="59916280"/>
        <w:placeholder>
          <w:docPart w:val="7C6FEB012E1544598894E39D943A835D"/>
        </w:placeholder>
      </w:sdtPr>
      <w:sdtEndPr>
        <w:rPr>
          <w:rFonts w:ascii="Cambria" w:hAnsi="Cambria"/>
          <w:noProof/>
        </w:rPr>
      </w:sdtEndPr>
      <w:sdtContent>
        <w:p w14:paraId="04AF8619" w14:textId="575E1A5B" w:rsidR="00CE25E2" w:rsidRDefault="00CE25E2" w:rsidP="00CE25E2">
          <w:pPr>
            <w:pStyle w:val="Paragrafnummer"/>
          </w:pPr>
          <w:r>
            <w:t xml:space="preserve">§ </w:t>
          </w:r>
          <w:sdt>
            <w:sdtPr>
              <w:alias w:val="PGrafNr"/>
              <w:tag w:val="PGrafNr"/>
              <w:id w:val="1458758634"/>
              <w:placeholder>
                <w:docPart w:val="3ED225E207474652A38239BA944C14EE"/>
              </w:placeholder>
            </w:sdtPr>
            <w:sdtEndPr>
              <w:rPr>
                <w:noProof/>
              </w:rPr>
            </w:sdtEndPr>
            <w:sdtContent>
              <w:r>
                <w:t>33</w:t>
              </w:r>
            </w:sdtContent>
          </w:sdt>
          <w:r>
            <w:tab/>
            <w:t xml:space="preserve">Dnr </w:t>
          </w:r>
          <w:sdt>
            <w:sdtPr>
              <w:alias w:val="Diarienr"/>
              <w:tag w:val="Diarienr"/>
              <w:id w:val="-270094179"/>
              <w:placeholder>
                <w:docPart w:val="3ED225E207474652A38239BA944C14EE"/>
              </w:placeholder>
            </w:sdtPr>
            <w:sdtEndPr/>
            <w:sdtContent>
              <w:r>
                <w:t>2026-000267</w:t>
              </w:r>
            </w:sdtContent>
          </w:sdt>
          <w:bookmarkEnd w:id="12"/>
        </w:p>
        <w:p w14:paraId="5CB82128" w14:textId="306E950F" w:rsidR="00CE25E2" w:rsidRPr="00BA066B" w:rsidRDefault="00CE25E2" w:rsidP="00CE25E2">
          <w:pPr>
            <w:pStyle w:val="Rubrik1"/>
          </w:pPr>
          <w:bookmarkStart w:id="13" w:name="_Toc237940354"/>
          <w:r>
            <w:t>Sammanställning synpunkter januari-juni 2026 – information</w:t>
          </w:r>
          <w:bookmarkEnd w:id="13"/>
        </w:p>
        <w:p w14:paraId="1EDCDE97" w14:textId="39394B08" w:rsidR="00CE25E2" w:rsidRDefault="00CE25E2" w:rsidP="00CE25E2">
          <w:pPr>
            <w:pStyle w:val="Rubrik2"/>
          </w:pPr>
          <w:r>
            <w:t>Utbildningsutskottet</w:t>
          </w:r>
          <w:r w:rsidRPr="004F3F16">
            <w:t>s</w:t>
          </w:r>
          <w:r w:rsidR="00C1541B">
            <w:t xml:space="preserve"> förslag till</w:t>
          </w:r>
          <w:r>
            <w:t xml:space="preserve"> beslut</w:t>
          </w:r>
        </w:p>
        <w:sdt>
          <w:sdtPr>
            <w:alias w:val="Beslut"/>
            <w:tag w:val="Beslut"/>
            <w:id w:val="-886339947"/>
            <w:placeholder>
              <w:docPart w:val="D469BD6DDBF44F418660B2D99F46A672"/>
            </w:placeholder>
          </w:sdtPr>
          <w:sdtEndPr>
            <w:rPr>
              <w:noProof/>
            </w:rPr>
          </w:sdtEndPr>
          <w:sdtContent>
            <w:p w14:paraId="5E272765" w14:textId="335D2B29" w:rsidR="00CE25E2" w:rsidRDefault="00CE25E2" w:rsidP="00CE25E2">
              <w:pPr>
                <w:pStyle w:val="Brdtext"/>
              </w:pPr>
              <w:r>
                <w:t>Kommunstyrelsen tar emot informationen.</w:t>
              </w:r>
            </w:p>
          </w:sdtContent>
        </w:sdt>
        <w:p w14:paraId="1F1F34A5" w14:textId="77777777" w:rsidR="00CE25E2" w:rsidRDefault="00CE25E2" w:rsidP="00CE25E2">
          <w:pPr>
            <w:pStyle w:val="Rubrik2"/>
            <w:rPr>
              <w:rFonts w:cs="Arial"/>
              <w:szCs w:val="24"/>
            </w:rPr>
          </w:pPr>
          <w:r>
            <w:t>Sammanfattning av ärendet</w:t>
          </w:r>
        </w:p>
        <w:sdt>
          <w:sdtPr>
            <w:alias w:val="Komplettering"/>
            <w:tag w:val="Komplettering"/>
            <w:id w:val="-527111641"/>
            <w:placeholder>
              <w:docPart w:val="7B10C0ADF71049B6BDB197CACF03269C"/>
            </w:placeholder>
          </w:sdtPr>
          <w:sdtEndPr/>
          <w:sdtContent>
            <w:p w14:paraId="52815468" w14:textId="77777777" w:rsidR="00CE25E2" w:rsidRDefault="00CE25E2" w:rsidP="00CE25E2">
              <w:pPr>
                <w:pStyle w:val="Brdtext"/>
              </w:pPr>
              <w:r>
                <w:t xml:space="preserve">På kommunstyrelsens sammanträde den 26 februari 2020, § 39, beslutade kommunstyrelsen att en tydligare sammanställning av inkomna synpunkter ska göras samt att en sådan sammanställning ska presenteras för kommunstyrelsen två gånger per år. </w:t>
              </w:r>
            </w:p>
            <w:p w14:paraId="0B336773" w14:textId="0DE3689E" w:rsidR="00CE25E2" w:rsidRPr="003F3640" w:rsidRDefault="00CE25E2" w:rsidP="00CE25E2">
              <w:pPr>
                <w:pStyle w:val="Brdtext"/>
              </w:pPr>
              <w:r>
                <w:t>Förvaltningen redovisar nu, via kommunens brevlåda och webbplats, inkomna synpunkter och svar under första halvåret 2026. I sammanställningen finns synpunkten och svaret samlade så att det ska bli tydligare för läsaren. Under perioden har 44 synpunkter registrerats i ärendet. Av dessa synpunkter har samtliga besvarats. 30 synpunktslämnare önskade ingen återkoppling.</w:t>
              </w:r>
            </w:p>
          </w:sdtContent>
        </w:sdt>
        <w:p w14:paraId="4E146185" w14:textId="77777777" w:rsidR="00CE25E2" w:rsidRDefault="00CE25E2" w:rsidP="00CE25E2">
          <w:pPr>
            <w:pStyle w:val="Rubrik2"/>
          </w:pPr>
          <w:r>
            <w:t>Förvaltningens förslag till beslut</w:t>
          </w:r>
        </w:p>
        <w:p w14:paraId="7EEE14BD" w14:textId="021B4633" w:rsidR="00CE25E2" w:rsidRDefault="00CE25E2" w:rsidP="00CE25E2">
          <w:pPr>
            <w:pStyle w:val="Brdtext"/>
            <w:rPr>
              <w:noProof/>
            </w:rPr>
          </w:pPr>
          <w:r>
            <w:t>Kommunstyrelsen tar emot informationen.</w:t>
          </w:r>
        </w:p>
        <w:p w14:paraId="0E9E864F" w14:textId="29FFBC6B" w:rsidR="00CE25E2" w:rsidRDefault="00CE25E2" w:rsidP="00CE25E2">
          <w:pPr>
            <w:pStyle w:val="Rubrik2"/>
            <w:rPr>
              <w:noProof/>
            </w:rPr>
          </w:pPr>
          <w:r>
            <w:rPr>
              <w:noProof/>
            </w:rPr>
            <w:t xml:space="preserve">I </w:t>
          </w:r>
          <w:r>
            <w:t>utbildningsutskottet</w:t>
          </w:r>
        </w:p>
        <w:p w14:paraId="72932AAF" w14:textId="7E625B5A" w:rsidR="00CE25E2" w:rsidRPr="008A38EF" w:rsidRDefault="00F36351" w:rsidP="00CE25E2">
          <w:pPr>
            <w:pStyle w:val="Brdtext"/>
          </w:pPr>
          <w:r>
            <w:t>Ulla-Stina Millton redogör för ärendet.</w:t>
          </w:r>
        </w:p>
        <w:p w14:paraId="3CF56D09" w14:textId="08CB6D49" w:rsidR="00CE25E2" w:rsidRPr="00BC6801" w:rsidRDefault="00CE25E2" w:rsidP="00CE25E2">
          <w:pPr>
            <w:pStyle w:val="Brdtext"/>
          </w:pPr>
        </w:p>
        <w:p w14:paraId="43A09BC0" w14:textId="77777777" w:rsidR="00CE25E2" w:rsidRPr="00A717BB" w:rsidRDefault="00CE25E2" w:rsidP="00CE25E2">
          <w:pPr>
            <w:pStyle w:val="Avskiljare"/>
          </w:pPr>
          <w:r w:rsidRPr="00A717BB">
            <w:tab/>
          </w:r>
        </w:p>
        <w:p w14:paraId="3FAF42C9" w14:textId="6B60B8D0" w:rsidR="00CE25E2" w:rsidRDefault="0077087E" w:rsidP="00CE25E2">
          <w:pPr>
            <w:pStyle w:val="Brdtext"/>
            <w:rPr>
              <w:noProof/>
            </w:rPr>
          </w:pPr>
        </w:p>
      </w:sdtContent>
    </w:sdt>
    <w:bookmarkStart w:id="14" w:name="_Toc237940355" w:displacedByCustomXml="next"/>
    <w:sdt>
      <w:sdtPr>
        <w:rPr>
          <w:rFonts w:ascii="Times New Roman" w:hAnsi="Times New Roman"/>
        </w:rPr>
        <w:alias w:val="Paragraf5"/>
        <w:tag w:val="A2026000014¤0"/>
        <w:id w:val="-1931963481"/>
        <w:placeholder>
          <w:docPart w:val="69F55C55268844D69B91F91CB8C89083"/>
        </w:placeholder>
      </w:sdtPr>
      <w:sdtEndPr>
        <w:rPr>
          <w:rFonts w:ascii="Cambria" w:hAnsi="Cambria"/>
          <w:noProof/>
        </w:rPr>
      </w:sdtEndPr>
      <w:sdtContent>
        <w:p w14:paraId="124FE9BA" w14:textId="17853C29" w:rsidR="00CE25E2" w:rsidRDefault="00CE25E2" w:rsidP="00CE25E2">
          <w:pPr>
            <w:pStyle w:val="Paragrafnummer"/>
          </w:pPr>
          <w:r>
            <w:t xml:space="preserve">§ </w:t>
          </w:r>
          <w:sdt>
            <w:sdtPr>
              <w:alias w:val="PGrafNr"/>
              <w:tag w:val="PGrafNr"/>
              <w:id w:val="-1057317689"/>
              <w:placeholder>
                <w:docPart w:val="1B6F7D79695B4F1FBAF50CB11F71997F"/>
              </w:placeholder>
            </w:sdtPr>
            <w:sdtEndPr>
              <w:rPr>
                <w:noProof/>
              </w:rPr>
            </w:sdtEndPr>
            <w:sdtContent>
              <w:r>
                <w:t>34</w:t>
              </w:r>
            </w:sdtContent>
          </w:sdt>
          <w:r>
            <w:tab/>
            <w:t xml:space="preserve">Dnr </w:t>
          </w:r>
          <w:sdt>
            <w:sdtPr>
              <w:alias w:val="Diarienr"/>
              <w:tag w:val="Diarienr"/>
              <w:id w:val="-267386736"/>
              <w:placeholder>
                <w:docPart w:val="1B6F7D79695B4F1FBAF50CB11F71997F"/>
              </w:placeholder>
            </w:sdtPr>
            <w:sdtEndPr/>
            <w:sdtContent>
              <w:r>
                <w:t>2026-000014</w:t>
              </w:r>
            </w:sdtContent>
          </w:sdt>
          <w:bookmarkEnd w:id="14"/>
        </w:p>
        <w:p w14:paraId="1EC64071" w14:textId="52378103" w:rsidR="00CE25E2" w:rsidRPr="00BA066B" w:rsidRDefault="00CE25E2" w:rsidP="00CE25E2">
          <w:pPr>
            <w:pStyle w:val="Rubrik1"/>
          </w:pPr>
          <w:bookmarkStart w:id="15" w:name="_Toc237940356"/>
          <w:r>
            <w:t>Rapporter utbildningsutskottet 2026</w:t>
          </w:r>
          <w:bookmarkEnd w:id="15"/>
        </w:p>
        <w:p w14:paraId="36A2E78C" w14:textId="79DF65D6" w:rsidR="00CE25E2" w:rsidRDefault="00CE25E2" w:rsidP="00CE25E2">
          <w:pPr>
            <w:pStyle w:val="Rubrik2"/>
          </w:pPr>
          <w:r>
            <w:t>Utbildningsutskottet</w:t>
          </w:r>
          <w:r w:rsidRPr="004F3F16">
            <w:t>s</w:t>
          </w:r>
          <w:r>
            <w:t xml:space="preserve"> beslut</w:t>
          </w:r>
        </w:p>
        <w:sdt>
          <w:sdtPr>
            <w:alias w:val="Beslut"/>
            <w:tag w:val="Beslut"/>
            <w:id w:val="-558932835"/>
            <w:placeholder>
              <w:docPart w:val="B17FDFEBE94A4EE0810F847A693583F9"/>
            </w:placeholder>
          </w:sdtPr>
          <w:sdtEndPr>
            <w:rPr>
              <w:noProof/>
            </w:rPr>
          </w:sdtEndPr>
          <w:sdtContent>
            <w:p w14:paraId="2299BE0D" w14:textId="0ED416DF" w:rsidR="00CE25E2" w:rsidRDefault="00CE25E2" w:rsidP="00CE25E2">
              <w:pPr>
                <w:pStyle w:val="Brdtext"/>
              </w:pPr>
              <w:r>
                <w:t>Utbildningsutskottet tar emot redovisningen av rapporterna.</w:t>
              </w:r>
            </w:p>
          </w:sdtContent>
        </w:sdt>
        <w:p w14:paraId="3CEBEDB6" w14:textId="77777777" w:rsidR="00CE25E2" w:rsidRDefault="00CE25E2" w:rsidP="00CE25E2">
          <w:pPr>
            <w:pStyle w:val="Rubrik2"/>
            <w:rPr>
              <w:rFonts w:cs="Arial"/>
              <w:szCs w:val="24"/>
            </w:rPr>
          </w:pPr>
          <w:r>
            <w:t>Sammanfattning av ärendet</w:t>
          </w:r>
        </w:p>
        <w:sdt>
          <w:sdtPr>
            <w:alias w:val="Komplettering"/>
            <w:tag w:val="Komplettering"/>
            <w:id w:val="-72976384"/>
            <w:placeholder>
              <w:docPart w:val="8D566817BE7540F6911259C203F4B3DC"/>
            </w:placeholder>
          </w:sdtPr>
          <w:sdtEndPr/>
          <w:sdtContent>
            <w:p w14:paraId="59D83FC1" w14:textId="77777777" w:rsidR="00CE25E2" w:rsidRDefault="00CE25E2" w:rsidP="00CE25E2">
              <w:pPr>
                <w:pStyle w:val="Brdtext"/>
              </w:pPr>
              <w:r>
                <w:t>Förvaltningen rapporterar om vissa frågor.</w:t>
              </w:r>
            </w:p>
            <w:p w14:paraId="420B3296" w14:textId="5812A3C8" w:rsidR="00CE25E2" w:rsidRPr="003F3640" w:rsidRDefault="00CE25E2" w:rsidP="00CE25E2">
              <w:pPr>
                <w:pStyle w:val="Brdtext"/>
              </w:pPr>
              <w:r>
                <w:t>Om möjligt ska ärendet analyseras i samband med att rapporter lämnas.</w:t>
              </w:r>
            </w:p>
          </w:sdtContent>
        </w:sdt>
        <w:p w14:paraId="42A08BAB" w14:textId="77777777" w:rsidR="00CE25E2" w:rsidRDefault="00CE25E2" w:rsidP="00CE25E2">
          <w:pPr>
            <w:pStyle w:val="Rubrik2"/>
          </w:pPr>
          <w:r>
            <w:t>Förvaltningens förslag till beslut</w:t>
          </w:r>
        </w:p>
        <w:p w14:paraId="241AFD88" w14:textId="2FD0991E" w:rsidR="00CE25E2" w:rsidRDefault="00CE25E2" w:rsidP="00CE25E2">
          <w:pPr>
            <w:pStyle w:val="Brdtext"/>
            <w:rPr>
              <w:noProof/>
            </w:rPr>
          </w:pPr>
          <w:r>
            <w:t>Utbildningsutskottet tar emot redovisningen av rapporterna.</w:t>
          </w:r>
        </w:p>
        <w:p w14:paraId="3A7D1F27" w14:textId="1382494F" w:rsidR="00CE25E2" w:rsidRDefault="00CE25E2" w:rsidP="00CE25E2">
          <w:pPr>
            <w:pStyle w:val="Rubrik2"/>
            <w:rPr>
              <w:noProof/>
            </w:rPr>
          </w:pPr>
          <w:r>
            <w:rPr>
              <w:noProof/>
            </w:rPr>
            <w:t xml:space="preserve">I </w:t>
          </w:r>
          <w:r>
            <w:t>utbildningsutskottet</w:t>
          </w:r>
        </w:p>
        <w:p w14:paraId="6D20DF5A" w14:textId="69AA7FC2" w:rsidR="00CE25E2" w:rsidRDefault="00F36351" w:rsidP="00CE25E2">
          <w:pPr>
            <w:pStyle w:val="Brdtext"/>
          </w:pPr>
          <w:r>
            <w:t>Ulla-Stina Millton rapporterar om:</w:t>
          </w:r>
        </w:p>
        <w:p w14:paraId="75056802" w14:textId="77777777" w:rsidR="003270E1" w:rsidRDefault="003270E1" w:rsidP="00CE25E2">
          <w:pPr>
            <w:pStyle w:val="Brdtext"/>
          </w:pPr>
        </w:p>
        <w:p w14:paraId="4DDC1B7B" w14:textId="3844D6DD" w:rsidR="00F36351" w:rsidRDefault="00900D4F" w:rsidP="00F36351">
          <w:pPr>
            <w:pStyle w:val="Brdtext"/>
            <w:numPr>
              <w:ilvl w:val="0"/>
              <w:numId w:val="1"/>
            </w:numPr>
          </w:pPr>
          <w:r>
            <w:t>Utvärdering av v</w:t>
          </w:r>
          <w:r w:rsidR="003270E1">
            <w:t>erksamhetens arbete under sommaren</w:t>
          </w:r>
        </w:p>
        <w:p w14:paraId="5E1A6E61" w14:textId="61E18F92" w:rsidR="003270E1" w:rsidRDefault="003270E1" w:rsidP="00F36351">
          <w:pPr>
            <w:pStyle w:val="Brdtext"/>
            <w:numPr>
              <w:ilvl w:val="0"/>
              <w:numId w:val="1"/>
            </w:numPr>
          </w:pPr>
          <w:r>
            <w:t>Pågående ärende, Barn- och elevombudet</w:t>
          </w:r>
        </w:p>
        <w:p w14:paraId="5F7A3C9D" w14:textId="4FFBB0EB" w:rsidR="001526D8" w:rsidRDefault="001526D8" w:rsidP="00F36351">
          <w:pPr>
            <w:pStyle w:val="Brdtext"/>
            <w:numPr>
              <w:ilvl w:val="0"/>
              <w:numId w:val="1"/>
            </w:numPr>
          </w:pPr>
          <w:r>
            <w:t>Revisorernas träff med UU:s presidium och verksamhetschef, 2026-08-25</w:t>
          </w:r>
        </w:p>
        <w:p w14:paraId="1B7E9836" w14:textId="53AA93B4" w:rsidR="008C35D5" w:rsidRDefault="00497DF9" w:rsidP="008C35D5">
          <w:pPr>
            <w:pStyle w:val="Brdtext"/>
            <w:numPr>
              <w:ilvl w:val="0"/>
              <w:numId w:val="1"/>
            </w:numPr>
          </w:pPr>
          <w:r>
            <w:t>Rekrytering områdeschef förskola och grundskola tillika biträdande sektionschef</w:t>
          </w:r>
        </w:p>
        <w:p w14:paraId="05B9B9D1" w14:textId="7F525C6E" w:rsidR="00981DC9" w:rsidRPr="008A38EF" w:rsidRDefault="00981DC9" w:rsidP="00F36351">
          <w:pPr>
            <w:pStyle w:val="Brdtext"/>
            <w:numPr>
              <w:ilvl w:val="0"/>
              <w:numId w:val="1"/>
            </w:numPr>
          </w:pPr>
          <w:r>
            <w:t>Ny</w:t>
          </w:r>
          <w:r w:rsidR="00E97BB0">
            <w:t>a reformer</w:t>
          </w:r>
          <w:r w:rsidR="004817F5">
            <w:t xml:space="preserve"> och lagstiftning</w:t>
          </w:r>
          <w:r>
            <w:t xml:space="preserve"> inom skolområdet</w:t>
          </w:r>
        </w:p>
        <w:p w14:paraId="57F3F0B3" w14:textId="77777777" w:rsidR="00CE25E2" w:rsidRPr="00A717BB" w:rsidRDefault="00CE25E2" w:rsidP="00CE25E2">
          <w:pPr>
            <w:pStyle w:val="Avskiljare"/>
          </w:pPr>
          <w:r w:rsidRPr="00A717BB">
            <w:tab/>
          </w:r>
        </w:p>
        <w:p w14:paraId="1332FE2F" w14:textId="12D28653" w:rsidR="00CE25E2" w:rsidRDefault="00CE25E2" w:rsidP="00CE25E2">
          <w:pPr>
            <w:pStyle w:val="Brdtext"/>
            <w:rPr>
              <w:noProof/>
            </w:rPr>
          </w:pPr>
        </w:p>
        <w:p w14:paraId="264E19AE" w14:textId="708ED3F6" w:rsidR="00CE25E2" w:rsidRDefault="0077087E" w:rsidP="00CE25E2">
          <w:pPr>
            <w:pStyle w:val="Brdtext"/>
            <w:rPr>
              <w:noProof/>
            </w:rPr>
          </w:pPr>
        </w:p>
      </w:sdtContent>
    </w:sdt>
    <w:p w14:paraId="0257759E" w14:textId="66003BA2" w:rsidR="00C1541B" w:rsidRDefault="00C1541B">
      <w:pPr>
        <w:rPr>
          <w:noProof/>
        </w:rPr>
      </w:pPr>
      <w:r>
        <w:rPr>
          <w:noProof/>
        </w:rPr>
        <w:br w:type="page"/>
      </w:r>
    </w:p>
    <w:p w14:paraId="31FCABDD" w14:textId="1A5AD85C" w:rsidR="00FE5587" w:rsidRDefault="00C1541B" w:rsidP="00C1541B">
      <w:pPr>
        <w:pStyle w:val="Rubrik1"/>
        <w:rPr>
          <w:noProof/>
        </w:rPr>
      </w:pPr>
      <w:bookmarkStart w:id="16" w:name="_Toc237940357"/>
      <w:r>
        <w:rPr>
          <w:noProof/>
        </w:rPr>
        <w:lastRenderedPageBreak/>
        <w:t>Övriga frågor</w:t>
      </w:r>
      <w:bookmarkEnd w:id="16"/>
    </w:p>
    <w:p w14:paraId="4C7A99D1" w14:textId="1A425A2B" w:rsidR="00C1541B" w:rsidRPr="00C1541B" w:rsidRDefault="008832FF" w:rsidP="00C1541B">
      <w:pPr>
        <w:pStyle w:val="Brdtext"/>
      </w:pPr>
      <w:r>
        <w:t>Utbildningsutskottet planerar för höstens verksamhetsbesök. Förslag som lyfts är Flora Dekor och Fridhemskolan.</w:t>
      </w:r>
    </w:p>
    <w:sectPr w:rsidR="00C1541B" w:rsidRPr="00C1541B" w:rsidSect="009921A9">
      <w:headerReference w:type="default" r:id="rId14"/>
      <w:footerReference w:type="default" r:id="rId15"/>
      <w:pgSz w:w="11906" w:h="16838" w:code="9"/>
      <w:pgMar w:top="454" w:right="2041" w:bottom="397" w:left="2438" w:header="454" w:footer="39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DB18F6" w14:textId="77777777" w:rsidR="0077087E" w:rsidRDefault="0077087E">
      <w:r>
        <w:separator/>
      </w:r>
    </w:p>
  </w:endnote>
  <w:endnote w:type="continuationSeparator" w:id="0">
    <w:p w14:paraId="2B70DCE9" w14:textId="77777777" w:rsidR="0077087E" w:rsidRDefault="007708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Open Sans">
    <w:altName w:val="Open Sans"/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8A61B1" w14:textId="77777777" w:rsidR="00CE25E2" w:rsidRDefault="00CE25E2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C5D315" w14:textId="77777777" w:rsidR="00CE25E2" w:rsidRDefault="00CE25E2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32" w:type="dxa"/>
      <w:tblInd w:w="-1304" w:type="dxa"/>
      <w:tblLayout w:type="fixed"/>
      <w:tblCellMar>
        <w:left w:w="28" w:type="dxa"/>
        <w:right w:w="28" w:type="dxa"/>
      </w:tblCellMar>
      <w:tblLook w:val="0000" w:firstRow="0" w:lastRow="0" w:firstColumn="0" w:lastColumn="0" w:noHBand="0" w:noVBand="0"/>
    </w:tblPr>
    <w:tblGrid>
      <w:gridCol w:w="1304"/>
      <w:gridCol w:w="1304"/>
      <w:gridCol w:w="1304"/>
      <w:gridCol w:w="1304"/>
      <w:gridCol w:w="5216"/>
    </w:tblGrid>
    <w:tr w:rsidR="00C83719" w14:paraId="47B1B761" w14:textId="77777777" w:rsidTr="004A48AB">
      <w:trPr>
        <w:cantSplit/>
        <w:trHeight w:hRule="exact" w:val="170"/>
      </w:trPr>
      <w:tc>
        <w:tcPr>
          <w:tcW w:w="5216" w:type="dxa"/>
          <w:gridSpan w:val="4"/>
          <w:tcBorders>
            <w:top w:val="single" w:sz="4" w:space="0" w:color="auto"/>
            <w:left w:val="single" w:sz="4" w:space="0" w:color="auto"/>
          </w:tcBorders>
        </w:tcPr>
        <w:p w14:paraId="1B8B17F4" w14:textId="77777777" w:rsidR="00C83719" w:rsidRDefault="00C83719" w:rsidP="00D42FB6">
          <w:pPr>
            <w:pStyle w:val="Ledtext"/>
            <w:rPr>
              <w:sz w:val="14"/>
            </w:rPr>
          </w:pPr>
          <w:r>
            <w:rPr>
              <w:sz w:val="14"/>
            </w:rPr>
            <w:t>Justerandes sign</w:t>
          </w:r>
        </w:p>
      </w:tc>
      <w:tc>
        <w:tcPr>
          <w:tcW w:w="5216" w:type="dxa"/>
          <w:tcBorders>
            <w:top w:val="single" w:sz="4" w:space="0" w:color="auto"/>
          </w:tcBorders>
        </w:tcPr>
        <w:p w14:paraId="4222AF73" w14:textId="77777777" w:rsidR="00C83719" w:rsidRDefault="00C83719" w:rsidP="00D42FB6">
          <w:pPr>
            <w:pStyle w:val="Ledtext"/>
            <w:rPr>
              <w:sz w:val="14"/>
            </w:rPr>
          </w:pPr>
          <w:r>
            <w:rPr>
              <w:sz w:val="14"/>
            </w:rPr>
            <w:t>Utdragsbestyrkande</w:t>
          </w:r>
        </w:p>
      </w:tc>
    </w:tr>
    <w:tr w:rsidR="00C83719" w14:paraId="3E3ABE2E" w14:textId="77777777" w:rsidTr="004A48AB">
      <w:trPr>
        <w:cantSplit/>
        <w:trHeight w:hRule="exact" w:val="510"/>
      </w:trPr>
      <w:tc>
        <w:tcPr>
          <w:tcW w:w="1304" w:type="dxa"/>
          <w:tcBorders>
            <w:left w:val="single" w:sz="4" w:space="0" w:color="auto"/>
          </w:tcBorders>
        </w:tcPr>
        <w:p w14:paraId="07D4CD99" w14:textId="77777777" w:rsidR="00C83719" w:rsidRDefault="00C83719" w:rsidP="00D42FB6">
          <w:pPr>
            <w:pStyle w:val="Tabellinnehll"/>
          </w:pPr>
        </w:p>
      </w:tc>
      <w:tc>
        <w:tcPr>
          <w:tcW w:w="1304" w:type="dxa"/>
          <w:tcBorders>
            <w:left w:val="single" w:sz="4" w:space="0" w:color="auto"/>
          </w:tcBorders>
        </w:tcPr>
        <w:p w14:paraId="09E01365" w14:textId="77777777" w:rsidR="00C83719" w:rsidRDefault="00C83719" w:rsidP="00D42FB6">
          <w:pPr>
            <w:pStyle w:val="Tabellinnehll"/>
          </w:pPr>
        </w:p>
      </w:tc>
      <w:tc>
        <w:tcPr>
          <w:tcW w:w="1304" w:type="dxa"/>
          <w:tcBorders>
            <w:left w:val="single" w:sz="4" w:space="0" w:color="auto"/>
          </w:tcBorders>
        </w:tcPr>
        <w:p w14:paraId="7454AEA1" w14:textId="77777777" w:rsidR="00C83719" w:rsidRDefault="00C83719" w:rsidP="00D42FB6">
          <w:pPr>
            <w:pStyle w:val="Tabellinnehll"/>
          </w:pPr>
        </w:p>
      </w:tc>
      <w:tc>
        <w:tcPr>
          <w:tcW w:w="1304" w:type="dxa"/>
          <w:tcBorders>
            <w:left w:val="single" w:sz="4" w:space="0" w:color="auto"/>
          </w:tcBorders>
        </w:tcPr>
        <w:p w14:paraId="6FBC4561" w14:textId="77777777" w:rsidR="00C83719" w:rsidRDefault="00C83719" w:rsidP="00D42FB6">
          <w:pPr>
            <w:pStyle w:val="Tabellinnehll"/>
          </w:pPr>
        </w:p>
      </w:tc>
      <w:tc>
        <w:tcPr>
          <w:tcW w:w="5216" w:type="dxa"/>
          <w:tcBorders>
            <w:left w:val="single" w:sz="4" w:space="0" w:color="auto"/>
          </w:tcBorders>
        </w:tcPr>
        <w:p w14:paraId="24BE93D9" w14:textId="77777777" w:rsidR="00C83719" w:rsidRDefault="00C83719" w:rsidP="00D42FB6">
          <w:pPr>
            <w:pStyle w:val="Tabellinnehll"/>
          </w:pPr>
        </w:p>
      </w:tc>
    </w:tr>
  </w:tbl>
  <w:p w14:paraId="6E9EB616" w14:textId="77777777" w:rsidR="00C83719" w:rsidRPr="00D67EA5" w:rsidRDefault="00C83719">
    <w:pPr>
      <w:pStyle w:val="Sidfot"/>
      <w:rPr>
        <w:sz w:val="2"/>
        <w:szCs w:val="2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C0007C" w14:textId="77777777" w:rsidR="004D7F84" w:rsidRDefault="004D7F84" w:rsidP="00B029B2">
    <w:pPr>
      <w:pStyle w:val="Sidfot"/>
      <w:spacing w:before="480"/>
    </w:pPr>
  </w:p>
  <w:tbl>
    <w:tblPr>
      <w:tblW w:w="10432" w:type="dxa"/>
      <w:tblInd w:w="-1304" w:type="dxa"/>
      <w:tblLayout w:type="fixed"/>
      <w:tblCellMar>
        <w:left w:w="28" w:type="dxa"/>
        <w:right w:w="28" w:type="dxa"/>
      </w:tblCellMar>
      <w:tblLook w:val="0000" w:firstRow="0" w:lastRow="0" w:firstColumn="0" w:lastColumn="0" w:noHBand="0" w:noVBand="0"/>
    </w:tblPr>
    <w:tblGrid>
      <w:gridCol w:w="1304"/>
      <w:gridCol w:w="1304"/>
      <w:gridCol w:w="1304"/>
      <w:gridCol w:w="1304"/>
      <w:gridCol w:w="5216"/>
    </w:tblGrid>
    <w:tr w:rsidR="004D7F84" w14:paraId="3EB33EA4" w14:textId="77777777" w:rsidTr="002E3770">
      <w:trPr>
        <w:cantSplit/>
        <w:trHeight w:hRule="exact" w:val="227"/>
      </w:trPr>
      <w:tc>
        <w:tcPr>
          <w:tcW w:w="5216" w:type="dxa"/>
          <w:gridSpan w:val="4"/>
          <w:tcBorders>
            <w:top w:val="single" w:sz="4" w:space="0" w:color="auto"/>
            <w:left w:val="single" w:sz="4" w:space="0" w:color="auto"/>
          </w:tcBorders>
        </w:tcPr>
        <w:p w14:paraId="48DF5B54" w14:textId="77777777" w:rsidR="004D7F84" w:rsidRDefault="004D7F84">
          <w:pPr>
            <w:pStyle w:val="Ledtext"/>
            <w:rPr>
              <w:sz w:val="14"/>
            </w:rPr>
          </w:pPr>
          <w:r>
            <w:rPr>
              <w:sz w:val="14"/>
            </w:rPr>
            <w:t>Justerandes signatur</w:t>
          </w:r>
        </w:p>
      </w:tc>
      <w:tc>
        <w:tcPr>
          <w:tcW w:w="5216" w:type="dxa"/>
          <w:tcBorders>
            <w:top w:val="single" w:sz="4" w:space="0" w:color="auto"/>
          </w:tcBorders>
        </w:tcPr>
        <w:p w14:paraId="3BBF8DE4" w14:textId="77777777" w:rsidR="004D7F84" w:rsidRDefault="004D7F84">
          <w:pPr>
            <w:pStyle w:val="Ledtext"/>
            <w:rPr>
              <w:sz w:val="14"/>
            </w:rPr>
          </w:pPr>
          <w:r>
            <w:rPr>
              <w:sz w:val="14"/>
            </w:rPr>
            <w:t>Utdragsbestyrkande</w:t>
          </w:r>
        </w:p>
      </w:tc>
    </w:tr>
    <w:tr w:rsidR="004D7F84" w14:paraId="01EC605D" w14:textId="77777777" w:rsidTr="004A48AB">
      <w:trPr>
        <w:cantSplit/>
        <w:trHeight w:hRule="exact" w:val="510"/>
      </w:trPr>
      <w:tc>
        <w:tcPr>
          <w:tcW w:w="1304" w:type="dxa"/>
          <w:tcBorders>
            <w:left w:val="single" w:sz="4" w:space="0" w:color="auto"/>
          </w:tcBorders>
        </w:tcPr>
        <w:p w14:paraId="7D76F91C" w14:textId="77777777" w:rsidR="004D7F84" w:rsidRDefault="004D7F84">
          <w:pPr>
            <w:pStyle w:val="Tabellinnehll"/>
          </w:pPr>
        </w:p>
      </w:tc>
      <w:tc>
        <w:tcPr>
          <w:tcW w:w="1304" w:type="dxa"/>
          <w:tcBorders>
            <w:left w:val="single" w:sz="4" w:space="0" w:color="auto"/>
          </w:tcBorders>
        </w:tcPr>
        <w:p w14:paraId="583F97B7" w14:textId="77777777" w:rsidR="004D7F84" w:rsidRDefault="004D7F84">
          <w:pPr>
            <w:pStyle w:val="Tabellinnehll"/>
          </w:pPr>
        </w:p>
      </w:tc>
      <w:tc>
        <w:tcPr>
          <w:tcW w:w="1304" w:type="dxa"/>
          <w:tcBorders>
            <w:left w:val="single" w:sz="4" w:space="0" w:color="auto"/>
          </w:tcBorders>
        </w:tcPr>
        <w:p w14:paraId="1AAC1ABA" w14:textId="77777777" w:rsidR="004D7F84" w:rsidRDefault="004D7F84">
          <w:pPr>
            <w:pStyle w:val="Tabellinnehll"/>
          </w:pPr>
        </w:p>
      </w:tc>
      <w:tc>
        <w:tcPr>
          <w:tcW w:w="1304" w:type="dxa"/>
          <w:tcBorders>
            <w:left w:val="single" w:sz="4" w:space="0" w:color="auto"/>
          </w:tcBorders>
        </w:tcPr>
        <w:p w14:paraId="578A23D7" w14:textId="77777777" w:rsidR="004D7F84" w:rsidRDefault="004D7F84">
          <w:pPr>
            <w:pStyle w:val="Tabellinnehll"/>
          </w:pPr>
        </w:p>
      </w:tc>
      <w:tc>
        <w:tcPr>
          <w:tcW w:w="5216" w:type="dxa"/>
          <w:tcBorders>
            <w:left w:val="single" w:sz="4" w:space="0" w:color="auto"/>
          </w:tcBorders>
        </w:tcPr>
        <w:p w14:paraId="698DD9E0" w14:textId="77777777" w:rsidR="004D7F84" w:rsidRDefault="004D7F84">
          <w:pPr>
            <w:pStyle w:val="Tabellinnehll"/>
          </w:pPr>
        </w:p>
      </w:tc>
    </w:tr>
  </w:tbl>
  <w:p w14:paraId="6439782B" w14:textId="77777777" w:rsidR="004D7F84" w:rsidRDefault="004D7F84">
    <w:pPr>
      <w:pStyle w:val="Sidfot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9FD3C4" w14:textId="77777777" w:rsidR="0077087E" w:rsidRDefault="0077087E">
      <w:r>
        <w:separator/>
      </w:r>
    </w:p>
  </w:footnote>
  <w:footnote w:type="continuationSeparator" w:id="0">
    <w:p w14:paraId="2CBF4E0C" w14:textId="77777777" w:rsidR="0077087E" w:rsidRDefault="007708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301B2D" w14:textId="77777777" w:rsidR="00CE25E2" w:rsidRDefault="00CE25E2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32" w:type="dxa"/>
      <w:tblLayout w:type="fixed"/>
      <w:tblCellMar>
        <w:left w:w="28" w:type="dxa"/>
        <w:right w:w="28" w:type="dxa"/>
      </w:tblCellMar>
      <w:tblLook w:val="0000" w:firstRow="0" w:lastRow="0" w:firstColumn="0" w:lastColumn="0" w:noHBand="0" w:noVBand="0"/>
    </w:tblPr>
    <w:tblGrid>
      <w:gridCol w:w="5216"/>
      <w:gridCol w:w="2608"/>
      <w:gridCol w:w="1304"/>
      <w:gridCol w:w="1304"/>
    </w:tblGrid>
    <w:tr w:rsidR="00C83719" w:rsidRPr="00455D47" w14:paraId="42309C76" w14:textId="77777777" w:rsidTr="004D7F84">
      <w:trPr>
        <w:cantSplit/>
        <w:trHeight w:val="435"/>
      </w:trPr>
      <w:tc>
        <w:tcPr>
          <w:tcW w:w="5216" w:type="dxa"/>
          <w:vMerge w:val="restart"/>
        </w:tcPr>
        <w:p w14:paraId="7CB4871B" w14:textId="77777777" w:rsidR="00C83719" w:rsidRPr="00592D4E" w:rsidRDefault="000C66AB" w:rsidP="00A717BB">
          <w:pPr>
            <w:pStyle w:val="Logotyp"/>
          </w:pPr>
          <w:r w:rsidRPr="00B30D7D">
            <w:rPr>
              <w:rFonts w:cs="Open Sans"/>
            </w:rPr>
            <w:drawing>
              <wp:anchor distT="0" distB="0" distL="114300" distR="114300" simplePos="0" relativeHeight="251659264" behindDoc="1" locked="0" layoutInCell="1" allowOverlap="1" wp14:anchorId="29663E33" wp14:editId="526CE74B">
                <wp:simplePos x="0" y="0"/>
                <wp:positionH relativeFrom="column">
                  <wp:posOffset>-9525</wp:posOffset>
                </wp:positionH>
                <wp:positionV relativeFrom="paragraph">
                  <wp:posOffset>0</wp:posOffset>
                </wp:positionV>
                <wp:extent cx="1752600" cy="690880"/>
                <wp:effectExtent l="0" t="0" r="0" b="0"/>
                <wp:wrapTight wrapText="bothSides">
                  <wp:wrapPolygon edited="0">
                    <wp:start x="0" y="0"/>
                    <wp:lineTo x="0" y="18463"/>
                    <wp:lineTo x="2113" y="20250"/>
                    <wp:lineTo x="3287" y="20250"/>
                    <wp:lineTo x="13383" y="19059"/>
                    <wp:lineTo x="18078" y="16081"/>
                    <wp:lineTo x="18313" y="6551"/>
                    <wp:lineTo x="15496" y="4765"/>
                    <wp:lineTo x="2817" y="0"/>
                    <wp:lineTo x="0" y="0"/>
                  </wp:wrapPolygon>
                </wp:wrapTight>
                <wp:docPr id="1532651809" name="Bildobjekt 2" descr="Logotyp Vårgårda kommun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35671842" name="Bildobjekt 2" descr="Logotyp Vårgårda kommun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52600" cy="690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  <w:p w14:paraId="34B0051B" w14:textId="77777777" w:rsidR="000C66AB" w:rsidRDefault="000C66AB" w:rsidP="00BC6801">
          <w:pPr>
            <w:pStyle w:val="Sidhuvudfet"/>
          </w:pPr>
        </w:p>
        <w:p w14:paraId="5FC09EAB" w14:textId="77777777" w:rsidR="000C66AB" w:rsidRDefault="000C66AB" w:rsidP="00BC6801">
          <w:pPr>
            <w:pStyle w:val="Sidhuvudfet"/>
          </w:pPr>
        </w:p>
        <w:p w14:paraId="7B93F95C" w14:textId="38D52887" w:rsidR="00C83719" w:rsidRPr="00BC6801" w:rsidRDefault="00CE25E2" w:rsidP="00BC6801">
          <w:pPr>
            <w:pStyle w:val="Sidhuvudfet"/>
            <w:rPr>
              <w:bCs/>
            </w:rPr>
          </w:pPr>
          <w:r>
            <w:t>Utbildningsutskottet</w:t>
          </w:r>
        </w:p>
      </w:tc>
      <w:tc>
        <w:tcPr>
          <w:tcW w:w="3912" w:type="dxa"/>
          <w:gridSpan w:val="2"/>
          <w:vAlign w:val="bottom"/>
        </w:tcPr>
        <w:p w14:paraId="76D22632" w14:textId="77777777" w:rsidR="00C83719" w:rsidRPr="000C66AB" w:rsidRDefault="00C83719" w:rsidP="00A809D1">
          <w:pPr>
            <w:pStyle w:val="Sidhuvud"/>
            <w:rPr>
              <w:rFonts w:cs="Open Sans"/>
              <w:b/>
              <w:bCs/>
            </w:rPr>
          </w:pPr>
          <w:r w:rsidRPr="000C66AB">
            <w:rPr>
              <w:rFonts w:cs="Open Sans"/>
              <w:b/>
              <w:bCs/>
            </w:rPr>
            <w:t>SAMMANTRÄDESPROTOKOLL</w:t>
          </w:r>
        </w:p>
      </w:tc>
      <w:tc>
        <w:tcPr>
          <w:tcW w:w="1304" w:type="dxa"/>
          <w:vAlign w:val="bottom"/>
        </w:tcPr>
        <w:p w14:paraId="77103C07" w14:textId="77777777" w:rsidR="00C83719" w:rsidRPr="000C66AB" w:rsidRDefault="00C83719" w:rsidP="00596E7F">
          <w:pPr>
            <w:pStyle w:val="Sidhuvudledtext"/>
            <w:rPr>
              <w:rStyle w:val="Sidnummer"/>
              <w:rFonts w:cs="Open Sans"/>
            </w:rPr>
          </w:pPr>
          <w:r w:rsidRPr="000C66AB">
            <w:rPr>
              <w:rStyle w:val="Sidnummer"/>
              <w:rFonts w:cs="Open Sans"/>
            </w:rPr>
            <w:t>Sida</w:t>
          </w:r>
        </w:p>
        <w:p w14:paraId="44DBE017" w14:textId="77777777" w:rsidR="00C83719" w:rsidRPr="000C66AB" w:rsidRDefault="00C83719" w:rsidP="00A809D1">
          <w:pPr>
            <w:pStyle w:val="Sidhuvud"/>
            <w:rPr>
              <w:rFonts w:cs="Open Sans"/>
            </w:rPr>
          </w:pPr>
          <w:r w:rsidRPr="000C66AB">
            <w:rPr>
              <w:rStyle w:val="Sidnummer"/>
              <w:rFonts w:cs="Open Sans"/>
            </w:rPr>
            <w:fldChar w:fldCharType="begin"/>
          </w:r>
          <w:r w:rsidRPr="000C66AB">
            <w:rPr>
              <w:rStyle w:val="Sidnummer"/>
              <w:rFonts w:cs="Open Sans"/>
            </w:rPr>
            <w:instrText xml:space="preserve"> PAGE </w:instrText>
          </w:r>
          <w:r w:rsidRPr="000C66AB">
            <w:rPr>
              <w:rStyle w:val="Sidnummer"/>
              <w:rFonts w:cs="Open Sans"/>
            </w:rPr>
            <w:fldChar w:fldCharType="separate"/>
          </w:r>
          <w:r w:rsidR="00D30BBC" w:rsidRPr="000C66AB">
            <w:rPr>
              <w:rStyle w:val="Sidnummer"/>
              <w:rFonts w:cs="Open Sans"/>
              <w:noProof/>
            </w:rPr>
            <w:t>1</w:t>
          </w:r>
          <w:r w:rsidRPr="000C66AB">
            <w:rPr>
              <w:rStyle w:val="Sidnummer"/>
              <w:rFonts w:cs="Open Sans"/>
            </w:rPr>
            <w:fldChar w:fldCharType="end"/>
          </w:r>
          <w:r w:rsidRPr="000C66AB">
            <w:rPr>
              <w:rStyle w:val="Sidnummer"/>
              <w:rFonts w:cs="Open Sans"/>
            </w:rPr>
            <w:t>(</w:t>
          </w:r>
          <w:r w:rsidRPr="000C66AB">
            <w:rPr>
              <w:rStyle w:val="Sidnummer"/>
              <w:rFonts w:cs="Open Sans"/>
            </w:rPr>
            <w:fldChar w:fldCharType="begin"/>
          </w:r>
          <w:r w:rsidRPr="000C66AB">
            <w:rPr>
              <w:rStyle w:val="Sidnummer"/>
              <w:rFonts w:cs="Open Sans"/>
            </w:rPr>
            <w:instrText xml:space="preserve"> NUMPAGES </w:instrText>
          </w:r>
          <w:r w:rsidRPr="000C66AB">
            <w:rPr>
              <w:rStyle w:val="Sidnummer"/>
              <w:rFonts w:cs="Open Sans"/>
            </w:rPr>
            <w:fldChar w:fldCharType="separate"/>
          </w:r>
          <w:r w:rsidR="00D30BBC" w:rsidRPr="000C66AB">
            <w:rPr>
              <w:rStyle w:val="Sidnummer"/>
              <w:rFonts w:cs="Open Sans"/>
              <w:noProof/>
            </w:rPr>
            <w:t>3</w:t>
          </w:r>
          <w:r w:rsidRPr="000C66AB">
            <w:rPr>
              <w:rStyle w:val="Sidnummer"/>
              <w:rFonts w:cs="Open Sans"/>
            </w:rPr>
            <w:fldChar w:fldCharType="end"/>
          </w:r>
          <w:r w:rsidRPr="000C66AB">
            <w:rPr>
              <w:rStyle w:val="Sidnummer"/>
              <w:rFonts w:cs="Open Sans"/>
            </w:rPr>
            <w:t>)</w:t>
          </w:r>
        </w:p>
      </w:tc>
    </w:tr>
    <w:tr w:rsidR="00BC6801" w:rsidRPr="00455D47" w14:paraId="0570D8B2" w14:textId="77777777" w:rsidTr="00A717BB">
      <w:trPr>
        <w:cantSplit/>
        <w:trHeight w:val="958"/>
      </w:trPr>
      <w:tc>
        <w:tcPr>
          <w:tcW w:w="5216" w:type="dxa"/>
          <w:vMerge/>
        </w:tcPr>
        <w:p w14:paraId="5DEF26FE" w14:textId="77777777" w:rsidR="00BC6801" w:rsidRPr="00455D47" w:rsidRDefault="00BC6801" w:rsidP="00A809D1">
          <w:pPr>
            <w:pStyle w:val="Tabellinnehll"/>
          </w:pPr>
        </w:p>
      </w:tc>
      <w:tc>
        <w:tcPr>
          <w:tcW w:w="2608" w:type="dxa"/>
        </w:tcPr>
        <w:p w14:paraId="3AB7CD18" w14:textId="77777777" w:rsidR="00BC6801" w:rsidRPr="000C66AB" w:rsidRDefault="00BC6801" w:rsidP="00BC6801">
          <w:pPr>
            <w:pStyle w:val="Sidhuvudledtext"/>
            <w:rPr>
              <w:rFonts w:cs="Open Sans"/>
            </w:rPr>
          </w:pPr>
          <w:r w:rsidRPr="000C66AB">
            <w:rPr>
              <w:rFonts w:cs="Open Sans"/>
            </w:rPr>
            <w:t>Sammanträdesdatum</w:t>
          </w:r>
        </w:p>
        <w:p w14:paraId="3843DDFF" w14:textId="39628A5E" w:rsidR="00BC6801" w:rsidRPr="000C66AB" w:rsidRDefault="00CE25E2" w:rsidP="00BC6801">
          <w:pPr>
            <w:pStyle w:val="Sidhuvud"/>
            <w:rPr>
              <w:rFonts w:cs="Open Sans"/>
            </w:rPr>
          </w:pPr>
          <w:r>
            <w:rPr>
              <w:rFonts w:cs="Open Sans"/>
            </w:rPr>
            <w:t>2026-08-18</w:t>
          </w:r>
        </w:p>
      </w:tc>
      <w:tc>
        <w:tcPr>
          <w:tcW w:w="2608" w:type="dxa"/>
          <w:gridSpan w:val="2"/>
        </w:tcPr>
        <w:p w14:paraId="1EA85608" w14:textId="77777777" w:rsidR="00BC6801" w:rsidRPr="000C66AB" w:rsidRDefault="00BC6801" w:rsidP="00BC6801">
          <w:pPr>
            <w:pStyle w:val="Sidhuvudledtext"/>
            <w:rPr>
              <w:rFonts w:cs="Open Sans"/>
            </w:rPr>
          </w:pPr>
        </w:p>
        <w:p w14:paraId="3AF934F1" w14:textId="77777777" w:rsidR="00BC6801" w:rsidRPr="000C66AB" w:rsidRDefault="00BC6801" w:rsidP="00BC6801">
          <w:pPr>
            <w:pStyle w:val="Sidhuvud"/>
            <w:rPr>
              <w:rFonts w:cs="Open Sans"/>
            </w:rPr>
          </w:pPr>
        </w:p>
      </w:tc>
    </w:tr>
  </w:tbl>
  <w:p w14:paraId="5535E1A8" w14:textId="77777777" w:rsidR="00C83719" w:rsidRPr="00455D47" w:rsidRDefault="00C83719" w:rsidP="004D7F84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785D41" w14:textId="77777777" w:rsidR="00C83719" w:rsidRDefault="00C83719">
    <w:pPr>
      <w:pStyle w:val="Sidhuvud"/>
      <w:spacing w:after="60"/>
      <w:rPr>
        <w:sz w:val="2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32" w:type="dxa"/>
      <w:tblInd w:w="-1304" w:type="dxa"/>
      <w:tblLayout w:type="fixed"/>
      <w:tblCellMar>
        <w:left w:w="28" w:type="dxa"/>
        <w:right w:w="28" w:type="dxa"/>
      </w:tblCellMar>
      <w:tblLook w:val="0000" w:firstRow="0" w:lastRow="0" w:firstColumn="0" w:lastColumn="0" w:noHBand="0" w:noVBand="0"/>
    </w:tblPr>
    <w:tblGrid>
      <w:gridCol w:w="5216"/>
      <w:gridCol w:w="2608"/>
      <w:gridCol w:w="1304"/>
      <w:gridCol w:w="1304"/>
    </w:tblGrid>
    <w:tr w:rsidR="004D7F84" w:rsidRPr="00455D47" w14:paraId="79818AC4" w14:textId="77777777" w:rsidTr="004A48AB">
      <w:trPr>
        <w:cantSplit/>
        <w:trHeight w:val="435"/>
      </w:trPr>
      <w:tc>
        <w:tcPr>
          <w:tcW w:w="5216" w:type="dxa"/>
          <w:vMerge w:val="restart"/>
        </w:tcPr>
        <w:p w14:paraId="2AB623C2" w14:textId="77777777" w:rsidR="004D7F84" w:rsidRPr="00592D4E" w:rsidRDefault="002E3770" w:rsidP="00A717BB">
          <w:pPr>
            <w:pStyle w:val="Logotyp"/>
          </w:pPr>
          <w:r w:rsidRPr="00B30D7D">
            <w:rPr>
              <w:rFonts w:cs="Open Sans"/>
            </w:rPr>
            <w:drawing>
              <wp:anchor distT="0" distB="0" distL="114300" distR="114300" simplePos="0" relativeHeight="251661312" behindDoc="1" locked="0" layoutInCell="1" allowOverlap="1" wp14:anchorId="36F20E00" wp14:editId="7F0FE319">
                <wp:simplePos x="0" y="0"/>
                <wp:positionH relativeFrom="column">
                  <wp:posOffset>-17780</wp:posOffset>
                </wp:positionH>
                <wp:positionV relativeFrom="paragraph">
                  <wp:posOffset>0</wp:posOffset>
                </wp:positionV>
                <wp:extent cx="1752600" cy="690880"/>
                <wp:effectExtent l="0" t="0" r="0" b="0"/>
                <wp:wrapTight wrapText="bothSides">
                  <wp:wrapPolygon edited="0">
                    <wp:start x="0" y="0"/>
                    <wp:lineTo x="0" y="18463"/>
                    <wp:lineTo x="2113" y="20250"/>
                    <wp:lineTo x="3287" y="20250"/>
                    <wp:lineTo x="13383" y="19059"/>
                    <wp:lineTo x="18078" y="16081"/>
                    <wp:lineTo x="18313" y="6551"/>
                    <wp:lineTo x="15496" y="4765"/>
                    <wp:lineTo x="2817" y="0"/>
                    <wp:lineTo x="0" y="0"/>
                  </wp:wrapPolygon>
                </wp:wrapTight>
                <wp:docPr id="922949040" name="Bildobjekt 2" descr="Logotyp Vårgårda kommun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35671842" name="Bildobjekt 2" descr="Logotyp Vårgårda kommun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52600" cy="690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  <w:p w14:paraId="2886A318" w14:textId="77777777" w:rsidR="002E3770" w:rsidRDefault="002E3770" w:rsidP="00A717BB">
          <w:pPr>
            <w:pStyle w:val="Sidhuvudfet"/>
          </w:pPr>
        </w:p>
        <w:p w14:paraId="502B8C7C" w14:textId="77777777" w:rsidR="002E3770" w:rsidRDefault="002E3770" w:rsidP="00A717BB">
          <w:pPr>
            <w:pStyle w:val="Sidhuvudfet"/>
          </w:pPr>
        </w:p>
        <w:p w14:paraId="31B956CD" w14:textId="2A74FD93" w:rsidR="004D7F84" w:rsidRPr="00455D47" w:rsidRDefault="00CE25E2" w:rsidP="00A717BB">
          <w:pPr>
            <w:pStyle w:val="Sidhuvudfet"/>
            <w:rPr>
              <w:bCs/>
            </w:rPr>
          </w:pPr>
          <w:r>
            <w:t>Utbildningsutskottet</w:t>
          </w:r>
        </w:p>
      </w:tc>
      <w:tc>
        <w:tcPr>
          <w:tcW w:w="3912" w:type="dxa"/>
          <w:gridSpan w:val="2"/>
          <w:vAlign w:val="bottom"/>
        </w:tcPr>
        <w:p w14:paraId="2E43C393" w14:textId="77777777" w:rsidR="004D7F84" w:rsidRPr="00455D47" w:rsidRDefault="004D7F84" w:rsidP="00A717BB">
          <w:pPr>
            <w:pStyle w:val="Dokumenttyp"/>
          </w:pPr>
          <w:r>
            <w:t>SAMMANTRÄDESPROTOKOLL</w:t>
          </w:r>
        </w:p>
      </w:tc>
      <w:tc>
        <w:tcPr>
          <w:tcW w:w="1304" w:type="dxa"/>
          <w:vAlign w:val="bottom"/>
        </w:tcPr>
        <w:p w14:paraId="78B2B4B7" w14:textId="77777777" w:rsidR="004D7F84" w:rsidRPr="00455D47" w:rsidRDefault="004D7F84" w:rsidP="00596E7F">
          <w:pPr>
            <w:pStyle w:val="Sidhuvudledtext"/>
            <w:rPr>
              <w:rStyle w:val="Sidnummer"/>
            </w:rPr>
          </w:pPr>
          <w:r>
            <w:rPr>
              <w:rStyle w:val="Sidnummer"/>
            </w:rPr>
            <w:t>Sida</w:t>
          </w:r>
        </w:p>
        <w:p w14:paraId="7ACBDA45" w14:textId="77777777" w:rsidR="004D7F84" w:rsidRPr="00455D47" w:rsidRDefault="004D7F84" w:rsidP="00A809D1">
          <w:pPr>
            <w:pStyle w:val="Sidhuvud"/>
          </w:pPr>
          <w:r w:rsidRPr="00455D47">
            <w:rPr>
              <w:rStyle w:val="Sidnummer"/>
            </w:rPr>
            <w:fldChar w:fldCharType="begin"/>
          </w:r>
          <w:r w:rsidRPr="00455D47">
            <w:rPr>
              <w:rStyle w:val="Sidnummer"/>
            </w:rPr>
            <w:instrText xml:space="preserve"> PAGE </w:instrText>
          </w:r>
          <w:r w:rsidRPr="00455D47">
            <w:rPr>
              <w:rStyle w:val="Sidnummer"/>
            </w:rPr>
            <w:fldChar w:fldCharType="separate"/>
          </w:r>
          <w:r w:rsidR="00D30BBC">
            <w:rPr>
              <w:rStyle w:val="Sidnummer"/>
              <w:noProof/>
            </w:rPr>
            <w:t>2</w:t>
          </w:r>
          <w:r w:rsidRPr="00455D47">
            <w:rPr>
              <w:rStyle w:val="Sidnummer"/>
            </w:rPr>
            <w:fldChar w:fldCharType="end"/>
          </w:r>
          <w:r w:rsidRPr="00455D47">
            <w:rPr>
              <w:rStyle w:val="Sidnummer"/>
            </w:rPr>
            <w:t>(</w:t>
          </w:r>
          <w:r w:rsidRPr="00455D47">
            <w:rPr>
              <w:rStyle w:val="Sidnummer"/>
            </w:rPr>
            <w:fldChar w:fldCharType="begin"/>
          </w:r>
          <w:r w:rsidRPr="00455D47">
            <w:rPr>
              <w:rStyle w:val="Sidnummer"/>
            </w:rPr>
            <w:instrText xml:space="preserve"> NUMPAGES </w:instrText>
          </w:r>
          <w:r w:rsidRPr="00455D47">
            <w:rPr>
              <w:rStyle w:val="Sidnummer"/>
            </w:rPr>
            <w:fldChar w:fldCharType="separate"/>
          </w:r>
          <w:r w:rsidR="00D30BBC">
            <w:rPr>
              <w:rStyle w:val="Sidnummer"/>
              <w:noProof/>
            </w:rPr>
            <w:t>3</w:t>
          </w:r>
          <w:r w:rsidRPr="00455D47">
            <w:rPr>
              <w:rStyle w:val="Sidnummer"/>
            </w:rPr>
            <w:fldChar w:fldCharType="end"/>
          </w:r>
          <w:r w:rsidRPr="00455D47">
            <w:rPr>
              <w:rStyle w:val="Sidnummer"/>
            </w:rPr>
            <w:t>)</w:t>
          </w:r>
        </w:p>
      </w:tc>
    </w:tr>
    <w:tr w:rsidR="004D7F84" w:rsidRPr="00455D47" w14:paraId="05D2AD4C" w14:textId="77777777" w:rsidTr="004A48AB">
      <w:trPr>
        <w:cantSplit/>
        <w:trHeight w:val="480"/>
      </w:trPr>
      <w:tc>
        <w:tcPr>
          <w:tcW w:w="5216" w:type="dxa"/>
          <w:vMerge/>
        </w:tcPr>
        <w:p w14:paraId="79B56B39" w14:textId="77777777" w:rsidR="004D7F84" w:rsidRPr="00455D47" w:rsidRDefault="004D7F84" w:rsidP="00A809D1">
          <w:pPr>
            <w:pStyle w:val="Tabellinnehll"/>
          </w:pPr>
        </w:p>
      </w:tc>
      <w:tc>
        <w:tcPr>
          <w:tcW w:w="2608" w:type="dxa"/>
          <w:vAlign w:val="bottom"/>
        </w:tcPr>
        <w:p w14:paraId="3FDF6ACF" w14:textId="77777777" w:rsidR="004D7F84" w:rsidRDefault="004D7F84" w:rsidP="00956F71">
          <w:pPr>
            <w:pStyle w:val="Sidhuvudledtext"/>
          </w:pPr>
          <w:r>
            <w:t>Sammanträdesdatum</w:t>
          </w:r>
        </w:p>
        <w:p w14:paraId="79115FD6" w14:textId="184406F5" w:rsidR="004D7F84" w:rsidRPr="00455D47" w:rsidRDefault="00CE25E2" w:rsidP="00596E7F">
          <w:pPr>
            <w:pStyle w:val="Sidhuvud"/>
          </w:pPr>
          <w:r>
            <w:t>2026-08-18</w:t>
          </w:r>
        </w:p>
      </w:tc>
      <w:tc>
        <w:tcPr>
          <w:tcW w:w="2608" w:type="dxa"/>
          <w:gridSpan w:val="2"/>
          <w:vAlign w:val="bottom"/>
        </w:tcPr>
        <w:p w14:paraId="2A969060" w14:textId="77777777" w:rsidR="004D7F84" w:rsidRPr="00455D47" w:rsidRDefault="004D7F84" w:rsidP="00A809D1">
          <w:pPr>
            <w:pStyle w:val="Sidhuvudledtext"/>
          </w:pPr>
        </w:p>
        <w:p w14:paraId="6D2D819F" w14:textId="77777777" w:rsidR="004D7F84" w:rsidRPr="00455D47" w:rsidRDefault="004D7F84" w:rsidP="003E2D3E">
          <w:pPr>
            <w:pStyle w:val="Sidhuvud"/>
          </w:pPr>
        </w:p>
      </w:tc>
    </w:tr>
    <w:tr w:rsidR="004D7F84" w:rsidRPr="00455D47" w14:paraId="2ABF506B" w14:textId="77777777" w:rsidTr="004A48AB">
      <w:trPr>
        <w:cantSplit/>
        <w:trHeight w:val="480"/>
      </w:trPr>
      <w:tc>
        <w:tcPr>
          <w:tcW w:w="5216" w:type="dxa"/>
          <w:vMerge/>
          <w:vAlign w:val="bottom"/>
        </w:tcPr>
        <w:p w14:paraId="7E4EEBE3" w14:textId="77777777" w:rsidR="004D7F84" w:rsidRPr="00455D47" w:rsidRDefault="004D7F84" w:rsidP="00A809D1">
          <w:pPr>
            <w:pStyle w:val="Sidhuvud"/>
          </w:pPr>
        </w:p>
      </w:tc>
      <w:tc>
        <w:tcPr>
          <w:tcW w:w="2608" w:type="dxa"/>
          <w:vAlign w:val="bottom"/>
        </w:tcPr>
        <w:p w14:paraId="34BC54E8" w14:textId="77777777" w:rsidR="004D7F84" w:rsidRPr="00455D47" w:rsidRDefault="004D7F84" w:rsidP="00A809D1">
          <w:pPr>
            <w:pStyle w:val="Sidhuvud"/>
          </w:pPr>
        </w:p>
      </w:tc>
      <w:tc>
        <w:tcPr>
          <w:tcW w:w="2608" w:type="dxa"/>
          <w:gridSpan w:val="2"/>
          <w:vAlign w:val="bottom"/>
        </w:tcPr>
        <w:p w14:paraId="3812226C" w14:textId="77777777" w:rsidR="004D7F84" w:rsidRPr="00455D47" w:rsidRDefault="004D7F84" w:rsidP="00A809D1">
          <w:pPr>
            <w:pStyle w:val="Sidhuvud"/>
          </w:pPr>
        </w:p>
      </w:tc>
    </w:tr>
  </w:tbl>
  <w:p w14:paraId="087CE1C8" w14:textId="77777777" w:rsidR="004D7F84" w:rsidRPr="00455D47" w:rsidRDefault="004D7F84" w:rsidP="004A48AB">
    <w:pPr>
      <w:pStyle w:val="Sidhuvud"/>
      <w:spacing w:after="720"/>
      <w:ind w:left="-130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20626B"/>
    <w:multiLevelType w:val="hybridMultilevel"/>
    <w:tmpl w:val="B84A889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699019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ntalParagrafer" w:val="5"/>
    <w:docVar w:name="anvandare_txt_Namn" w:val="Johanna Lovenbäck"/>
    <w:docVar w:name="Datum" w:val="2026-08-18"/>
    <w:docVar w:name="DokumentArkiv_Diarium" w:val="VK"/>
    <w:docVar w:name="DokumentArkiv_DokId" w:val="25"/>
    <w:docVar w:name="DokumentArkiv_DokTyp" w:val="M"/>
    <w:docVar w:name="DokumentArkiv_FamId" w:val="163469"/>
    <w:docVar w:name="DokumentArkiv_FileInApprovalProcess" w:val="0"/>
    <w:docVar w:name="DokumentArkiv_FileName" w:val="Mall Protokoll utskott_namnd 2025-06-24.dotx"/>
    <w:docVar w:name="DokumentArkiv_guid" w:val="cbf3dc88-0427-4e8f-a164-756df1e5d5d6"/>
    <w:docVar w:name="DokumentArkiv_instans" w:val="44"/>
    <w:docVar w:name="DokumentArkiv_moteDate" w:val="2026-08-18"/>
    <w:docVar w:name="DokumentArkiv_moteDocType" w:val="Protokoll"/>
    <w:docVar w:name="DokumentArkiv_NameService" w:val="vk126.ad.hervar.se"/>
    <w:docVar w:name="DokumentArkiv_OrigPath" w:val="C:\Users\jolo\Downloads"/>
    <w:docVar w:name="DokumentArkiv_SecurityDomain" w:val="Ciceron"/>
    <w:docVar w:name="Instans" w:val="Utbildningsutskottet"/>
    <w:docVar w:name="mall_path" w:val="C:\Ciceron\Classic32\LOKAL\TEMP\TE_exp.txt"/>
    <w:docVar w:name="MallTyp" w:val="Protokoll"/>
    <w:docVar w:name="Möte" w:val="Sammanträde"/>
    <w:docVar w:name="Ordförande" w:val="Annelie Hastig Olsson"/>
    <w:docVar w:name="OrdförandePartiKod" w:val="(M)"/>
    <w:docVar w:name="OrdförandePartiText" w:val="Moderaterna"/>
    <w:docVar w:name="Paragrafer" w:val="§ 30-XX"/>
    <w:docVar w:name="Plats" w:val="Tränningen"/>
    <w:docVar w:name="Tid" w:val="08:00"/>
    <w:docVar w:name="WithoutMacro" w:val="1"/>
    <w:docVar w:name="Word.AboutCiceronButton" w:val="1"/>
    <w:docVar w:name="Word.AcceptDocument" w:val="0"/>
    <w:docVar w:name="Word.AcceptDocumentNoComment" w:val="0"/>
    <w:docVar w:name="Word.AcceptDocumentWithComment" w:val="0"/>
    <w:docVar w:name="Word.CheckedOutDocumentsButton" w:val="1"/>
    <w:docVar w:name="Word.CreateMergedDocumentButton" w:val="1"/>
    <w:docVar w:name="Word.CreateMinutesExtractButton" w:val="1"/>
    <w:docVar w:name="Word.DocumentsForApproval" w:val="1"/>
    <w:docVar w:name="Word.EditDocumentButton" w:val="0"/>
    <w:docVar w:name="Word.EducationCiceronButton" w:val="0"/>
    <w:docVar w:name="Word.HighligtAllRedactableInformation" w:val="0"/>
    <w:docVar w:name="Word.LogoutFromCiceronButton" w:val="1"/>
    <w:docVar w:name="Word.MyDocumentsButton" w:val="1"/>
    <w:docVar w:name="Word.MyFolders" w:val="1"/>
    <w:docVar w:name="Word.OngoingProcess" w:val="0"/>
    <w:docVar w:name="Word.PublishDocumentButton" w:val="1"/>
    <w:docVar w:name="Word.RecentDocumentButton" w:val="1"/>
    <w:docVar w:name="Word.RedactableInformation" w:val="1"/>
    <w:docVar w:name="Word.RejectDocument" w:val="0"/>
    <w:docVar w:name="Word.RejectDocumentNoComment" w:val="0"/>
    <w:docVar w:name="Word.RejectDocumentWithComment" w:val="0"/>
    <w:docVar w:name="Word.SaveAsNewToCiceronButton" w:val="0"/>
    <w:docVar w:name="Word.SaveToCiceronButton" w:val="0"/>
    <w:docVar w:name="Word.SaveToMeetingButton" w:val="1"/>
    <w:docVar w:name="Word.SearchForDocumentButton" w:val="1"/>
    <w:docVar w:name="Word.SendForApproval" w:val="1"/>
    <w:docVar w:name="Word.UndoRedactableInformation" w:val="0"/>
  </w:docVars>
  <w:rsids>
    <w:rsidRoot w:val="00566855"/>
    <w:rsid w:val="00001FA0"/>
    <w:rsid w:val="0000668D"/>
    <w:rsid w:val="00011A70"/>
    <w:rsid w:val="0001267C"/>
    <w:rsid w:val="000212F4"/>
    <w:rsid w:val="00026BE4"/>
    <w:rsid w:val="00031AA4"/>
    <w:rsid w:val="0003420C"/>
    <w:rsid w:val="000506E4"/>
    <w:rsid w:val="00052F3A"/>
    <w:rsid w:val="00053126"/>
    <w:rsid w:val="00064B9C"/>
    <w:rsid w:val="0006640F"/>
    <w:rsid w:val="00067D13"/>
    <w:rsid w:val="00083AFA"/>
    <w:rsid w:val="00093C31"/>
    <w:rsid w:val="000964D0"/>
    <w:rsid w:val="000A0A11"/>
    <w:rsid w:val="000A1532"/>
    <w:rsid w:val="000A1674"/>
    <w:rsid w:val="000A45FE"/>
    <w:rsid w:val="000B2A69"/>
    <w:rsid w:val="000B5604"/>
    <w:rsid w:val="000C1206"/>
    <w:rsid w:val="000C1ADE"/>
    <w:rsid w:val="000C3246"/>
    <w:rsid w:val="000C4A9F"/>
    <w:rsid w:val="000C66AB"/>
    <w:rsid w:val="000C7314"/>
    <w:rsid w:val="000D1EB1"/>
    <w:rsid w:val="000D2361"/>
    <w:rsid w:val="000D6103"/>
    <w:rsid w:val="000E01B8"/>
    <w:rsid w:val="000E3418"/>
    <w:rsid w:val="000E5F8F"/>
    <w:rsid w:val="000F0C2E"/>
    <w:rsid w:val="000F3E65"/>
    <w:rsid w:val="000F6F9C"/>
    <w:rsid w:val="00100060"/>
    <w:rsid w:val="00106A68"/>
    <w:rsid w:val="00110C62"/>
    <w:rsid w:val="001222B4"/>
    <w:rsid w:val="00123A91"/>
    <w:rsid w:val="00123D8C"/>
    <w:rsid w:val="00130494"/>
    <w:rsid w:val="00130EE7"/>
    <w:rsid w:val="00131C40"/>
    <w:rsid w:val="00136EC9"/>
    <w:rsid w:val="0014562F"/>
    <w:rsid w:val="0014614A"/>
    <w:rsid w:val="001526D8"/>
    <w:rsid w:val="001536A4"/>
    <w:rsid w:val="00163116"/>
    <w:rsid w:val="00171AB0"/>
    <w:rsid w:val="0017402F"/>
    <w:rsid w:val="00174ED5"/>
    <w:rsid w:val="00175282"/>
    <w:rsid w:val="00185699"/>
    <w:rsid w:val="001B3AB6"/>
    <w:rsid w:val="001B3CB5"/>
    <w:rsid w:val="001B6ED0"/>
    <w:rsid w:val="001C0580"/>
    <w:rsid w:val="001C2329"/>
    <w:rsid w:val="001C4B34"/>
    <w:rsid w:val="001D022E"/>
    <w:rsid w:val="001D1063"/>
    <w:rsid w:val="001D736B"/>
    <w:rsid w:val="001E44D4"/>
    <w:rsid w:val="001E78BF"/>
    <w:rsid w:val="001E7ECB"/>
    <w:rsid w:val="001F38AC"/>
    <w:rsid w:val="001F39C9"/>
    <w:rsid w:val="001F4AF6"/>
    <w:rsid w:val="001F6496"/>
    <w:rsid w:val="002010E7"/>
    <w:rsid w:val="00202378"/>
    <w:rsid w:val="002047AF"/>
    <w:rsid w:val="00214938"/>
    <w:rsid w:val="0021600C"/>
    <w:rsid w:val="00220DD9"/>
    <w:rsid w:val="0022783D"/>
    <w:rsid w:val="0023206D"/>
    <w:rsid w:val="00234688"/>
    <w:rsid w:val="00236294"/>
    <w:rsid w:val="00256F49"/>
    <w:rsid w:val="00261B85"/>
    <w:rsid w:val="0026465F"/>
    <w:rsid w:val="00276B83"/>
    <w:rsid w:val="00281CB8"/>
    <w:rsid w:val="002973E2"/>
    <w:rsid w:val="0029758C"/>
    <w:rsid w:val="00297EBF"/>
    <w:rsid w:val="002A2DD0"/>
    <w:rsid w:val="002A34A9"/>
    <w:rsid w:val="002A419D"/>
    <w:rsid w:val="002A4E6A"/>
    <w:rsid w:val="002A730E"/>
    <w:rsid w:val="002B2F5E"/>
    <w:rsid w:val="002B325B"/>
    <w:rsid w:val="002B3D57"/>
    <w:rsid w:val="002B70B9"/>
    <w:rsid w:val="002C0510"/>
    <w:rsid w:val="002C097A"/>
    <w:rsid w:val="002C119F"/>
    <w:rsid w:val="002D045C"/>
    <w:rsid w:val="002D39A6"/>
    <w:rsid w:val="002E3770"/>
    <w:rsid w:val="002E3C4B"/>
    <w:rsid w:val="0030139B"/>
    <w:rsid w:val="003118E4"/>
    <w:rsid w:val="003238C1"/>
    <w:rsid w:val="003270E1"/>
    <w:rsid w:val="0033586C"/>
    <w:rsid w:val="00346EDA"/>
    <w:rsid w:val="003501B3"/>
    <w:rsid w:val="003505E4"/>
    <w:rsid w:val="003540D2"/>
    <w:rsid w:val="003549AD"/>
    <w:rsid w:val="00371C84"/>
    <w:rsid w:val="00385F60"/>
    <w:rsid w:val="0039336C"/>
    <w:rsid w:val="0039378F"/>
    <w:rsid w:val="0039384C"/>
    <w:rsid w:val="00394909"/>
    <w:rsid w:val="00397E3B"/>
    <w:rsid w:val="003A2B6D"/>
    <w:rsid w:val="003B2652"/>
    <w:rsid w:val="003C1CD7"/>
    <w:rsid w:val="003D2A92"/>
    <w:rsid w:val="003D4A16"/>
    <w:rsid w:val="003E2D3E"/>
    <w:rsid w:val="003E4246"/>
    <w:rsid w:val="003F0913"/>
    <w:rsid w:val="003F0BB5"/>
    <w:rsid w:val="003F12A8"/>
    <w:rsid w:val="003F1A8D"/>
    <w:rsid w:val="003F3640"/>
    <w:rsid w:val="003F3C8A"/>
    <w:rsid w:val="00407D68"/>
    <w:rsid w:val="004154B9"/>
    <w:rsid w:val="00415DEA"/>
    <w:rsid w:val="00421531"/>
    <w:rsid w:val="00427F06"/>
    <w:rsid w:val="0043507C"/>
    <w:rsid w:val="00440211"/>
    <w:rsid w:val="0045560D"/>
    <w:rsid w:val="00455D47"/>
    <w:rsid w:val="00460FF0"/>
    <w:rsid w:val="00465A1D"/>
    <w:rsid w:val="00466DDC"/>
    <w:rsid w:val="0046770F"/>
    <w:rsid w:val="004710CD"/>
    <w:rsid w:val="00480242"/>
    <w:rsid w:val="004817F5"/>
    <w:rsid w:val="00484CE8"/>
    <w:rsid w:val="00494D7A"/>
    <w:rsid w:val="0049563A"/>
    <w:rsid w:val="00497DF9"/>
    <w:rsid w:val="004A48AB"/>
    <w:rsid w:val="004B44D7"/>
    <w:rsid w:val="004B7541"/>
    <w:rsid w:val="004C3C6E"/>
    <w:rsid w:val="004C4C21"/>
    <w:rsid w:val="004C5877"/>
    <w:rsid w:val="004C6A98"/>
    <w:rsid w:val="004C73BC"/>
    <w:rsid w:val="004D0EFC"/>
    <w:rsid w:val="004D3561"/>
    <w:rsid w:val="004D4F4D"/>
    <w:rsid w:val="004D7F84"/>
    <w:rsid w:val="004F1C65"/>
    <w:rsid w:val="004F3F16"/>
    <w:rsid w:val="004F417C"/>
    <w:rsid w:val="004F507B"/>
    <w:rsid w:val="004F7966"/>
    <w:rsid w:val="00505345"/>
    <w:rsid w:val="00506FE3"/>
    <w:rsid w:val="00507907"/>
    <w:rsid w:val="00510995"/>
    <w:rsid w:val="0051273C"/>
    <w:rsid w:val="005139F9"/>
    <w:rsid w:val="00513A5E"/>
    <w:rsid w:val="00514642"/>
    <w:rsid w:val="00525FB6"/>
    <w:rsid w:val="00537AA3"/>
    <w:rsid w:val="00541CA7"/>
    <w:rsid w:val="005433DD"/>
    <w:rsid w:val="0055049B"/>
    <w:rsid w:val="005521FA"/>
    <w:rsid w:val="00554674"/>
    <w:rsid w:val="005621C4"/>
    <w:rsid w:val="00566855"/>
    <w:rsid w:val="00571B50"/>
    <w:rsid w:val="00583B66"/>
    <w:rsid w:val="00585638"/>
    <w:rsid w:val="00592631"/>
    <w:rsid w:val="00596E7F"/>
    <w:rsid w:val="005A5C3C"/>
    <w:rsid w:val="005A687F"/>
    <w:rsid w:val="005B2813"/>
    <w:rsid w:val="005C13EA"/>
    <w:rsid w:val="005C54DF"/>
    <w:rsid w:val="005C61EF"/>
    <w:rsid w:val="005D303C"/>
    <w:rsid w:val="005D549D"/>
    <w:rsid w:val="005E36EF"/>
    <w:rsid w:val="005E526A"/>
    <w:rsid w:val="00605CA7"/>
    <w:rsid w:val="0061468A"/>
    <w:rsid w:val="00625F8F"/>
    <w:rsid w:val="00627613"/>
    <w:rsid w:val="00630BDE"/>
    <w:rsid w:val="00630D8C"/>
    <w:rsid w:val="0063154F"/>
    <w:rsid w:val="00631D87"/>
    <w:rsid w:val="00633B9B"/>
    <w:rsid w:val="006366D4"/>
    <w:rsid w:val="006445C7"/>
    <w:rsid w:val="0066565D"/>
    <w:rsid w:val="0067427D"/>
    <w:rsid w:val="00677003"/>
    <w:rsid w:val="00691FF5"/>
    <w:rsid w:val="00694625"/>
    <w:rsid w:val="006A28BB"/>
    <w:rsid w:val="006A46B9"/>
    <w:rsid w:val="006B35A2"/>
    <w:rsid w:val="006B572E"/>
    <w:rsid w:val="006C35C6"/>
    <w:rsid w:val="006E5720"/>
    <w:rsid w:val="006E59D0"/>
    <w:rsid w:val="006E75F2"/>
    <w:rsid w:val="006F12EF"/>
    <w:rsid w:val="006F325B"/>
    <w:rsid w:val="00702791"/>
    <w:rsid w:val="00704776"/>
    <w:rsid w:val="00711DCC"/>
    <w:rsid w:val="007130B5"/>
    <w:rsid w:val="00715C49"/>
    <w:rsid w:val="00720116"/>
    <w:rsid w:val="00724E6B"/>
    <w:rsid w:val="00725415"/>
    <w:rsid w:val="007315F6"/>
    <w:rsid w:val="00732D35"/>
    <w:rsid w:val="00765E21"/>
    <w:rsid w:val="007671DF"/>
    <w:rsid w:val="00767338"/>
    <w:rsid w:val="0077087E"/>
    <w:rsid w:val="00770A95"/>
    <w:rsid w:val="00773A63"/>
    <w:rsid w:val="0077780B"/>
    <w:rsid w:val="00777F16"/>
    <w:rsid w:val="0078097E"/>
    <w:rsid w:val="00783E4E"/>
    <w:rsid w:val="007853E9"/>
    <w:rsid w:val="007917DB"/>
    <w:rsid w:val="00793510"/>
    <w:rsid w:val="007970E2"/>
    <w:rsid w:val="007A02BE"/>
    <w:rsid w:val="007C4C31"/>
    <w:rsid w:val="007C7FCD"/>
    <w:rsid w:val="007D2181"/>
    <w:rsid w:val="007D6B7A"/>
    <w:rsid w:val="007E0443"/>
    <w:rsid w:val="007F6431"/>
    <w:rsid w:val="007F6638"/>
    <w:rsid w:val="0080590B"/>
    <w:rsid w:val="008152ED"/>
    <w:rsid w:val="00823C5E"/>
    <w:rsid w:val="00824272"/>
    <w:rsid w:val="0082673F"/>
    <w:rsid w:val="00827B29"/>
    <w:rsid w:val="00842A55"/>
    <w:rsid w:val="008442D2"/>
    <w:rsid w:val="00844C90"/>
    <w:rsid w:val="008519B6"/>
    <w:rsid w:val="00863FD4"/>
    <w:rsid w:val="00871915"/>
    <w:rsid w:val="00873107"/>
    <w:rsid w:val="00873814"/>
    <w:rsid w:val="008754CB"/>
    <w:rsid w:val="00875F2B"/>
    <w:rsid w:val="008761FD"/>
    <w:rsid w:val="0088277C"/>
    <w:rsid w:val="00882EF5"/>
    <w:rsid w:val="008832FF"/>
    <w:rsid w:val="008A0A31"/>
    <w:rsid w:val="008A38EF"/>
    <w:rsid w:val="008A5539"/>
    <w:rsid w:val="008B0579"/>
    <w:rsid w:val="008C0329"/>
    <w:rsid w:val="008C1C53"/>
    <w:rsid w:val="008C26B6"/>
    <w:rsid w:val="008C35D5"/>
    <w:rsid w:val="008C478E"/>
    <w:rsid w:val="008E6556"/>
    <w:rsid w:val="008F0BCA"/>
    <w:rsid w:val="008F2FE4"/>
    <w:rsid w:val="008F6D51"/>
    <w:rsid w:val="00900D4F"/>
    <w:rsid w:val="00901064"/>
    <w:rsid w:val="009017A5"/>
    <w:rsid w:val="00913E04"/>
    <w:rsid w:val="00924930"/>
    <w:rsid w:val="009345D0"/>
    <w:rsid w:val="009379BD"/>
    <w:rsid w:val="00952676"/>
    <w:rsid w:val="00952E9A"/>
    <w:rsid w:val="00953439"/>
    <w:rsid w:val="00953EC6"/>
    <w:rsid w:val="00956F71"/>
    <w:rsid w:val="00962343"/>
    <w:rsid w:val="00965AA3"/>
    <w:rsid w:val="00965DEC"/>
    <w:rsid w:val="00967A5D"/>
    <w:rsid w:val="00973787"/>
    <w:rsid w:val="009760C6"/>
    <w:rsid w:val="00977408"/>
    <w:rsid w:val="00981DC9"/>
    <w:rsid w:val="009921A9"/>
    <w:rsid w:val="009A2D4D"/>
    <w:rsid w:val="009B0A19"/>
    <w:rsid w:val="009C1D20"/>
    <w:rsid w:val="009C2D96"/>
    <w:rsid w:val="009C5D01"/>
    <w:rsid w:val="009D13C8"/>
    <w:rsid w:val="009D6295"/>
    <w:rsid w:val="009D6CC6"/>
    <w:rsid w:val="009E1B58"/>
    <w:rsid w:val="009E4116"/>
    <w:rsid w:val="009E7591"/>
    <w:rsid w:val="009E7972"/>
    <w:rsid w:val="009F4DA3"/>
    <w:rsid w:val="00A00F72"/>
    <w:rsid w:val="00A066E7"/>
    <w:rsid w:val="00A22991"/>
    <w:rsid w:val="00A32B13"/>
    <w:rsid w:val="00A358C9"/>
    <w:rsid w:val="00A424CF"/>
    <w:rsid w:val="00A42BCD"/>
    <w:rsid w:val="00A67464"/>
    <w:rsid w:val="00A7050A"/>
    <w:rsid w:val="00A717BB"/>
    <w:rsid w:val="00A71836"/>
    <w:rsid w:val="00A74767"/>
    <w:rsid w:val="00A808A9"/>
    <w:rsid w:val="00A809D1"/>
    <w:rsid w:val="00A83D5E"/>
    <w:rsid w:val="00A920CF"/>
    <w:rsid w:val="00A95569"/>
    <w:rsid w:val="00AA0892"/>
    <w:rsid w:val="00AA466D"/>
    <w:rsid w:val="00AA6316"/>
    <w:rsid w:val="00AB4C0F"/>
    <w:rsid w:val="00AC0DDD"/>
    <w:rsid w:val="00AC18CF"/>
    <w:rsid w:val="00AD2E99"/>
    <w:rsid w:val="00AE237C"/>
    <w:rsid w:val="00AF305F"/>
    <w:rsid w:val="00AF30F0"/>
    <w:rsid w:val="00AF418A"/>
    <w:rsid w:val="00AF72C0"/>
    <w:rsid w:val="00AF7355"/>
    <w:rsid w:val="00B00D68"/>
    <w:rsid w:val="00B029B2"/>
    <w:rsid w:val="00B03CBD"/>
    <w:rsid w:val="00B12421"/>
    <w:rsid w:val="00B13F79"/>
    <w:rsid w:val="00B1719C"/>
    <w:rsid w:val="00B2537A"/>
    <w:rsid w:val="00B2555A"/>
    <w:rsid w:val="00B25669"/>
    <w:rsid w:val="00B344A4"/>
    <w:rsid w:val="00B43524"/>
    <w:rsid w:val="00B45B2A"/>
    <w:rsid w:val="00B45B70"/>
    <w:rsid w:val="00B46670"/>
    <w:rsid w:val="00B5055E"/>
    <w:rsid w:val="00B50637"/>
    <w:rsid w:val="00B5129B"/>
    <w:rsid w:val="00B53F78"/>
    <w:rsid w:val="00B60454"/>
    <w:rsid w:val="00B623C1"/>
    <w:rsid w:val="00B6775D"/>
    <w:rsid w:val="00B71C1B"/>
    <w:rsid w:val="00B80192"/>
    <w:rsid w:val="00B823AF"/>
    <w:rsid w:val="00B834EA"/>
    <w:rsid w:val="00B874B2"/>
    <w:rsid w:val="00B908B7"/>
    <w:rsid w:val="00B96C79"/>
    <w:rsid w:val="00B97DB4"/>
    <w:rsid w:val="00BA7E19"/>
    <w:rsid w:val="00BB049A"/>
    <w:rsid w:val="00BB55C1"/>
    <w:rsid w:val="00BB613E"/>
    <w:rsid w:val="00BB650F"/>
    <w:rsid w:val="00BC6801"/>
    <w:rsid w:val="00BC70E9"/>
    <w:rsid w:val="00BD0608"/>
    <w:rsid w:val="00BD1419"/>
    <w:rsid w:val="00BD6B3F"/>
    <w:rsid w:val="00BD7E0D"/>
    <w:rsid w:val="00BF6333"/>
    <w:rsid w:val="00C031C1"/>
    <w:rsid w:val="00C06E69"/>
    <w:rsid w:val="00C1541B"/>
    <w:rsid w:val="00C1640D"/>
    <w:rsid w:val="00C213EC"/>
    <w:rsid w:val="00C27CB2"/>
    <w:rsid w:val="00C3069F"/>
    <w:rsid w:val="00C3203F"/>
    <w:rsid w:val="00C324A4"/>
    <w:rsid w:val="00C34AAA"/>
    <w:rsid w:val="00C356A9"/>
    <w:rsid w:val="00C439AD"/>
    <w:rsid w:val="00C45E7A"/>
    <w:rsid w:val="00C50AFC"/>
    <w:rsid w:val="00C530FE"/>
    <w:rsid w:val="00C53C6C"/>
    <w:rsid w:val="00C54B23"/>
    <w:rsid w:val="00C57010"/>
    <w:rsid w:val="00C64C83"/>
    <w:rsid w:val="00C660AD"/>
    <w:rsid w:val="00C7363E"/>
    <w:rsid w:val="00C74EBA"/>
    <w:rsid w:val="00C82DA9"/>
    <w:rsid w:val="00C83027"/>
    <w:rsid w:val="00C83719"/>
    <w:rsid w:val="00C967E5"/>
    <w:rsid w:val="00CA1189"/>
    <w:rsid w:val="00CA38F3"/>
    <w:rsid w:val="00CB05D5"/>
    <w:rsid w:val="00CB42D0"/>
    <w:rsid w:val="00CC329D"/>
    <w:rsid w:val="00CD1FBB"/>
    <w:rsid w:val="00CD3853"/>
    <w:rsid w:val="00CD51DC"/>
    <w:rsid w:val="00CD6149"/>
    <w:rsid w:val="00CE096C"/>
    <w:rsid w:val="00CE25E2"/>
    <w:rsid w:val="00CE43A1"/>
    <w:rsid w:val="00D0386A"/>
    <w:rsid w:val="00D04206"/>
    <w:rsid w:val="00D14629"/>
    <w:rsid w:val="00D30807"/>
    <w:rsid w:val="00D30BBC"/>
    <w:rsid w:val="00D325DA"/>
    <w:rsid w:val="00D33470"/>
    <w:rsid w:val="00D36CC7"/>
    <w:rsid w:val="00D41A7D"/>
    <w:rsid w:val="00D42FB6"/>
    <w:rsid w:val="00D43A29"/>
    <w:rsid w:val="00D50880"/>
    <w:rsid w:val="00D526A4"/>
    <w:rsid w:val="00D542CB"/>
    <w:rsid w:val="00D56159"/>
    <w:rsid w:val="00D62749"/>
    <w:rsid w:val="00D64C0A"/>
    <w:rsid w:val="00D67EA5"/>
    <w:rsid w:val="00D80234"/>
    <w:rsid w:val="00D812CB"/>
    <w:rsid w:val="00D8309D"/>
    <w:rsid w:val="00D8473E"/>
    <w:rsid w:val="00D8485E"/>
    <w:rsid w:val="00D865C2"/>
    <w:rsid w:val="00D90C5B"/>
    <w:rsid w:val="00DB17E1"/>
    <w:rsid w:val="00DB2BD0"/>
    <w:rsid w:val="00DB77F3"/>
    <w:rsid w:val="00DB7ED9"/>
    <w:rsid w:val="00DD1CA2"/>
    <w:rsid w:val="00DE2161"/>
    <w:rsid w:val="00DE2A7E"/>
    <w:rsid w:val="00DE519B"/>
    <w:rsid w:val="00DE6827"/>
    <w:rsid w:val="00DE7896"/>
    <w:rsid w:val="00DE7E75"/>
    <w:rsid w:val="00DF24C3"/>
    <w:rsid w:val="00DF6A33"/>
    <w:rsid w:val="00E0008F"/>
    <w:rsid w:val="00E00DB8"/>
    <w:rsid w:val="00E040F6"/>
    <w:rsid w:val="00E04B59"/>
    <w:rsid w:val="00E06E43"/>
    <w:rsid w:val="00E1235E"/>
    <w:rsid w:val="00E211D3"/>
    <w:rsid w:val="00E2517E"/>
    <w:rsid w:val="00E257E1"/>
    <w:rsid w:val="00E32D6E"/>
    <w:rsid w:val="00E43DFD"/>
    <w:rsid w:val="00E530F5"/>
    <w:rsid w:val="00E607BA"/>
    <w:rsid w:val="00E668A4"/>
    <w:rsid w:val="00E74541"/>
    <w:rsid w:val="00E76DF1"/>
    <w:rsid w:val="00E804A5"/>
    <w:rsid w:val="00E806E4"/>
    <w:rsid w:val="00E80F40"/>
    <w:rsid w:val="00E85509"/>
    <w:rsid w:val="00E90179"/>
    <w:rsid w:val="00E90557"/>
    <w:rsid w:val="00E9330B"/>
    <w:rsid w:val="00E93A4E"/>
    <w:rsid w:val="00E97BB0"/>
    <w:rsid w:val="00EB0E31"/>
    <w:rsid w:val="00EB10CF"/>
    <w:rsid w:val="00ED373D"/>
    <w:rsid w:val="00ED74EC"/>
    <w:rsid w:val="00ED79EE"/>
    <w:rsid w:val="00EE26D2"/>
    <w:rsid w:val="00EE6425"/>
    <w:rsid w:val="00EF0213"/>
    <w:rsid w:val="00EF03C7"/>
    <w:rsid w:val="00EF1DA9"/>
    <w:rsid w:val="00EF3D0B"/>
    <w:rsid w:val="00EF6343"/>
    <w:rsid w:val="00F054C8"/>
    <w:rsid w:val="00F120AE"/>
    <w:rsid w:val="00F14998"/>
    <w:rsid w:val="00F155EC"/>
    <w:rsid w:val="00F15B7A"/>
    <w:rsid w:val="00F24340"/>
    <w:rsid w:val="00F257A0"/>
    <w:rsid w:val="00F34E78"/>
    <w:rsid w:val="00F35144"/>
    <w:rsid w:val="00F3595F"/>
    <w:rsid w:val="00F36351"/>
    <w:rsid w:val="00F47ACA"/>
    <w:rsid w:val="00F570E2"/>
    <w:rsid w:val="00F73175"/>
    <w:rsid w:val="00F90251"/>
    <w:rsid w:val="00F90392"/>
    <w:rsid w:val="00F90D32"/>
    <w:rsid w:val="00F92623"/>
    <w:rsid w:val="00F93EAA"/>
    <w:rsid w:val="00F96EBB"/>
    <w:rsid w:val="00FA31C8"/>
    <w:rsid w:val="00FA4670"/>
    <w:rsid w:val="00FA4E60"/>
    <w:rsid w:val="00FA7E9A"/>
    <w:rsid w:val="00FB309B"/>
    <w:rsid w:val="00FB47B1"/>
    <w:rsid w:val="00FC06BD"/>
    <w:rsid w:val="00FC0B09"/>
    <w:rsid w:val="00FC4D1F"/>
    <w:rsid w:val="00FD1EA6"/>
    <w:rsid w:val="00FD7062"/>
    <w:rsid w:val="00FD7BE8"/>
    <w:rsid w:val="00FE0DE2"/>
    <w:rsid w:val="00FE5587"/>
    <w:rsid w:val="00FF1B1D"/>
    <w:rsid w:val="00FF2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7104645"/>
  <w15:chartTrackingRefBased/>
  <w15:docId w15:val="{4FEE85AD-2AA1-4354-A035-E776078C3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caption" w:semiHidden="1" w:unhideWhenUsed="1" w:qFormat="1"/>
    <w:lsdException w:name="Body Text" w:qFormat="1"/>
    <w:lsdException w:name="Hyperlink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C66AB"/>
    <w:rPr>
      <w:rFonts w:ascii="Cambria" w:hAnsi="Cambria"/>
      <w:sz w:val="24"/>
    </w:rPr>
  </w:style>
  <w:style w:type="paragraph" w:styleId="Rubrik1">
    <w:name w:val="heading 1"/>
    <w:basedOn w:val="Normal"/>
    <w:next w:val="Brdtext"/>
    <w:qFormat/>
    <w:rsid w:val="000C66AB"/>
    <w:pPr>
      <w:keepNext/>
      <w:spacing w:before="480" w:after="120"/>
      <w:outlineLvl w:val="0"/>
    </w:pPr>
    <w:rPr>
      <w:rFonts w:ascii="Open Sans" w:hAnsi="Open Sans"/>
      <w:b/>
      <w:sz w:val="32"/>
    </w:rPr>
  </w:style>
  <w:style w:type="paragraph" w:styleId="Rubrik2">
    <w:name w:val="heading 2"/>
    <w:basedOn w:val="Normal"/>
    <w:next w:val="Brdtext"/>
    <w:qFormat/>
    <w:rsid w:val="00261B85"/>
    <w:pPr>
      <w:keepNext/>
      <w:spacing w:before="180" w:after="60"/>
      <w:outlineLvl w:val="1"/>
    </w:pPr>
    <w:rPr>
      <w:rFonts w:ascii="Open Sans" w:hAnsi="Open Sans"/>
      <w:b/>
    </w:rPr>
  </w:style>
  <w:style w:type="paragraph" w:styleId="Rubrik3">
    <w:name w:val="heading 3"/>
    <w:basedOn w:val="Normal"/>
    <w:next w:val="Brdtext"/>
    <w:qFormat/>
    <w:rsid w:val="00261B85"/>
    <w:pPr>
      <w:keepNext/>
      <w:spacing w:before="120" w:after="60"/>
      <w:outlineLvl w:val="2"/>
    </w:pPr>
    <w:rPr>
      <w:rFonts w:ascii="Open Sans" w:hAnsi="Open Sans"/>
    </w:rPr>
  </w:style>
  <w:style w:type="paragraph" w:styleId="Rubrik4">
    <w:name w:val="heading 4"/>
    <w:basedOn w:val="Normal"/>
    <w:next w:val="Brdtext"/>
    <w:qFormat/>
    <w:rsid w:val="00A920CF"/>
    <w:pPr>
      <w:keepNext/>
      <w:spacing w:before="120"/>
      <w:outlineLvl w:val="3"/>
    </w:pPr>
    <w:rPr>
      <w:b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Bildtext">
    <w:name w:val="Bildtext"/>
    <w:basedOn w:val="Normal"/>
    <w:next w:val="Brdtext"/>
    <w:qFormat/>
    <w:rsid w:val="00525FB6"/>
    <w:rPr>
      <w:sz w:val="20"/>
    </w:rPr>
  </w:style>
  <w:style w:type="paragraph" w:customStyle="1" w:styleId="Tabellrubrik">
    <w:name w:val="Tabellrubrik"/>
    <w:basedOn w:val="Tabellinnehll"/>
    <w:next w:val="Tabellinnehll"/>
    <w:qFormat/>
    <w:rsid w:val="000C66AB"/>
    <w:rPr>
      <w:b/>
      <w:color w:val="000080"/>
    </w:rPr>
  </w:style>
  <w:style w:type="paragraph" w:styleId="Brdtext">
    <w:name w:val="Body Text"/>
    <w:basedOn w:val="Normal"/>
    <w:qFormat/>
    <w:rsid w:val="000C66AB"/>
    <w:pPr>
      <w:spacing w:after="120"/>
    </w:pPr>
  </w:style>
  <w:style w:type="paragraph" w:styleId="Sidfot">
    <w:name w:val="footer"/>
    <w:basedOn w:val="Normal"/>
    <w:link w:val="SidfotChar"/>
    <w:rPr>
      <w:rFonts w:ascii="Arial" w:hAnsi="Arial"/>
      <w:sz w:val="16"/>
      <w:lang w:val="x-none" w:eastAsia="x-none"/>
    </w:rPr>
  </w:style>
  <w:style w:type="paragraph" w:styleId="Sidhuvud">
    <w:name w:val="header"/>
    <w:basedOn w:val="Normal"/>
    <w:rsid w:val="000C66AB"/>
    <w:rPr>
      <w:rFonts w:ascii="Open Sans" w:hAnsi="Open Sans"/>
      <w:sz w:val="20"/>
    </w:rPr>
  </w:style>
  <w:style w:type="paragraph" w:customStyle="1" w:styleId="Tabellinnehll">
    <w:name w:val="Tabellinnehåll"/>
    <w:basedOn w:val="Normal"/>
    <w:qFormat/>
    <w:rsid w:val="000C66AB"/>
    <w:rPr>
      <w:rFonts w:ascii="Open Sans" w:hAnsi="Open Sans"/>
      <w:sz w:val="20"/>
    </w:rPr>
  </w:style>
  <w:style w:type="character" w:styleId="Sidnummer">
    <w:name w:val="page number"/>
    <w:basedOn w:val="Standardstycketeckensnitt"/>
  </w:style>
  <w:style w:type="paragraph" w:customStyle="1" w:styleId="Sidhuvudledtext">
    <w:name w:val="Sidhuvud_ledtext"/>
    <w:basedOn w:val="Sidhuvud"/>
    <w:next w:val="Sidhuvud"/>
    <w:rsid w:val="00BC6801"/>
    <w:pPr>
      <w:spacing w:before="60"/>
    </w:pPr>
    <w:rPr>
      <w:sz w:val="14"/>
    </w:rPr>
  </w:style>
  <w:style w:type="paragraph" w:customStyle="1" w:styleId="Ledtext">
    <w:name w:val="Ledtext"/>
    <w:basedOn w:val="Tabellinnehll"/>
    <w:rsid w:val="000C66AB"/>
    <w:rPr>
      <w:b/>
    </w:rPr>
  </w:style>
  <w:style w:type="paragraph" w:styleId="Innehll1">
    <w:name w:val="toc 1"/>
    <w:basedOn w:val="Normal"/>
    <w:next w:val="Normal"/>
    <w:autoRedefine/>
    <w:uiPriority w:val="39"/>
    <w:rsid w:val="002E3770"/>
    <w:pPr>
      <w:tabs>
        <w:tab w:val="left" w:pos="624"/>
        <w:tab w:val="right" w:pos="11340"/>
      </w:tabs>
    </w:pPr>
    <w:rPr>
      <w:rFonts w:ascii="Open Sans" w:hAnsi="Open Sans"/>
      <w:sz w:val="20"/>
    </w:rPr>
  </w:style>
  <w:style w:type="paragraph" w:styleId="Innehll2">
    <w:name w:val="toc 2"/>
    <w:basedOn w:val="Normal"/>
    <w:next w:val="Normal"/>
    <w:autoRedefine/>
    <w:uiPriority w:val="39"/>
    <w:rsid w:val="00261B85"/>
    <w:pPr>
      <w:tabs>
        <w:tab w:val="right" w:leader="dot" w:pos="7371"/>
      </w:tabs>
      <w:spacing w:after="60"/>
      <w:ind w:left="284"/>
    </w:pPr>
    <w:rPr>
      <w:rFonts w:ascii="Arial" w:hAnsi="Arial"/>
      <w:b/>
      <w:noProof/>
      <w:sz w:val="22"/>
      <w:szCs w:val="18"/>
    </w:rPr>
  </w:style>
  <w:style w:type="paragraph" w:customStyle="1" w:styleId="Paragrafnummer">
    <w:name w:val="Paragrafnummer"/>
    <w:basedOn w:val="Normal"/>
    <w:next w:val="Rubrik1"/>
    <w:qFormat/>
    <w:rsid w:val="002E3770"/>
    <w:pPr>
      <w:keepNext/>
      <w:pageBreakBefore/>
      <w:tabs>
        <w:tab w:val="left" w:pos="3912"/>
      </w:tabs>
      <w:spacing w:after="60"/>
    </w:pPr>
    <w:rPr>
      <w:rFonts w:ascii="Open Sans" w:hAnsi="Open Sans"/>
    </w:rPr>
  </w:style>
  <w:style w:type="paragraph" w:customStyle="1" w:styleId="Avskiljare">
    <w:name w:val="Avskiljare"/>
    <w:basedOn w:val="Normal"/>
    <w:qFormat/>
    <w:rsid w:val="00083AFA"/>
    <w:pPr>
      <w:tabs>
        <w:tab w:val="left" w:pos="1803"/>
      </w:tabs>
      <w:spacing w:before="120"/>
    </w:pPr>
    <w:rPr>
      <w:u w:val="single"/>
    </w:rPr>
  </w:style>
  <w:style w:type="character" w:styleId="Hyperlnk">
    <w:name w:val="Hyperlink"/>
    <w:uiPriority w:val="99"/>
    <w:rsid w:val="002E3770"/>
    <w:rPr>
      <w:rFonts w:ascii="Open Sans" w:hAnsi="Open Sans"/>
      <w:color w:val="0000FF"/>
      <w:u w:val="single"/>
    </w:rPr>
  </w:style>
  <w:style w:type="paragraph" w:styleId="Citat">
    <w:name w:val="Quote"/>
    <w:basedOn w:val="Normal"/>
    <w:next w:val="Normal"/>
    <w:link w:val="CitatChar"/>
    <w:uiPriority w:val="29"/>
    <w:qFormat/>
    <w:rsid w:val="00E85509"/>
    <w:pPr>
      <w:ind w:left="851" w:right="851"/>
    </w:pPr>
    <w:rPr>
      <w:iCs/>
      <w:color w:val="000000"/>
      <w:sz w:val="22"/>
      <w:lang w:val="x-none" w:eastAsia="x-none"/>
    </w:rPr>
  </w:style>
  <w:style w:type="character" w:customStyle="1" w:styleId="CitatChar">
    <w:name w:val="Citat Char"/>
    <w:link w:val="Citat"/>
    <w:uiPriority w:val="29"/>
    <w:rsid w:val="00E85509"/>
    <w:rPr>
      <w:iCs/>
      <w:color w:val="000000"/>
      <w:sz w:val="22"/>
    </w:rPr>
  </w:style>
  <w:style w:type="character" w:customStyle="1" w:styleId="SidfotChar">
    <w:name w:val="Sidfot Char"/>
    <w:link w:val="Sidfot"/>
    <w:rsid w:val="00106A68"/>
    <w:rPr>
      <w:rFonts w:ascii="Arial" w:hAnsi="Arial"/>
      <w:sz w:val="16"/>
    </w:rPr>
  </w:style>
  <w:style w:type="paragraph" w:customStyle="1" w:styleId="Sidfotledtext">
    <w:name w:val="Sidfot_ledtext"/>
    <w:basedOn w:val="Sidfot"/>
    <w:next w:val="Sidfot"/>
    <w:rsid w:val="00773A63"/>
    <w:pPr>
      <w:spacing w:before="60"/>
    </w:pPr>
    <w:rPr>
      <w:sz w:val="12"/>
      <w:szCs w:val="12"/>
      <w:lang w:val="sv-SE" w:eastAsia="sv-SE"/>
    </w:rPr>
  </w:style>
  <w:style w:type="paragraph" w:customStyle="1" w:styleId="Nrvarolista">
    <w:name w:val="Närvarolista"/>
    <w:basedOn w:val="Normal"/>
    <w:next w:val="Normal"/>
    <w:rsid w:val="00A717BB"/>
    <w:pPr>
      <w:pageBreakBefore/>
      <w:spacing w:after="120"/>
      <w:ind w:left="-1304"/>
    </w:pPr>
    <w:rPr>
      <w:rFonts w:ascii="Arial" w:hAnsi="Arial"/>
      <w:b/>
      <w:szCs w:val="28"/>
    </w:rPr>
  </w:style>
  <w:style w:type="paragraph" w:styleId="Ingetavstnd">
    <w:name w:val="No Spacing"/>
    <w:uiPriority w:val="1"/>
    <w:qFormat/>
    <w:rsid w:val="002E3770"/>
    <w:rPr>
      <w:rFonts w:ascii="Cambria" w:hAnsi="Cambria"/>
      <w:sz w:val="24"/>
    </w:rPr>
  </w:style>
  <w:style w:type="paragraph" w:styleId="Innehllsfrteckningsrubrik">
    <w:name w:val="TOC Heading"/>
    <w:basedOn w:val="Rubrik1"/>
    <w:next w:val="Normal"/>
    <w:uiPriority w:val="39"/>
    <w:unhideWhenUsed/>
    <w:qFormat/>
    <w:rsid w:val="000D1EB1"/>
    <w:pPr>
      <w:keepLines/>
      <w:pageBreakBefore/>
      <w:spacing w:before="240" w:after="0" w:line="259" w:lineRule="auto"/>
      <w:outlineLvl w:val="9"/>
    </w:pPr>
    <w:rPr>
      <w:szCs w:val="32"/>
    </w:rPr>
  </w:style>
  <w:style w:type="paragraph" w:customStyle="1" w:styleId="Sidhuvudfet">
    <w:name w:val="Sidhuvud fet"/>
    <w:basedOn w:val="Sidhuvud"/>
    <w:qFormat/>
    <w:rsid w:val="000C66AB"/>
    <w:rPr>
      <w:b/>
    </w:rPr>
  </w:style>
  <w:style w:type="paragraph" w:customStyle="1" w:styleId="Logotyp">
    <w:name w:val="Logotyp"/>
    <w:basedOn w:val="Sidhuvud"/>
    <w:rsid w:val="00A717BB"/>
    <w:pPr>
      <w:spacing w:after="400"/>
    </w:pPr>
    <w:rPr>
      <w:noProof/>
    </w:rPr>
  </w:style>
  <w:style w:type="paragraph" w:customStyle="1" w:styleId="Dokumenttyp">
    <w:name w:val="Dokumenttyp"/>
    <w:basedOn w:val="Sidhuvudfet"/>
    <w:rsid w:val="00A717BB"/>
    <w:rPr>
      <w:caps/>
    </w:rPr>
  </w:style>
  <w:style w:type="character" w:styleId="Platshllartext">
    <w:name w:val="Placeholder Text"/>
    <w:basedOn w:val="Standardstycketeckensnitt"/>
    <w:uiPriority w:val="99"/>
    <w:semiHidden/>
    <w:rsid w:val="00C660A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2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5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54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2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21765DC6EF14B28BE1FB97794C18A8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5E1A4AA-4AD9-4DE5-87FD-0AEF1D352BBD}"/>
      </w:docPartPr>
      <w:docPartBody>
        <w:p w:rsidR="006B386A" w:rsidRDefault="006B386A">
          <w:pPr>
            <w:pStyle w:val="E21765DC6EF14B28BE1FB97794C18A83"/>
          </w:pPr>
          <w:r w:rsidRPr="00FF4CF5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53D2F5D79B0F4C7F965F057754A775B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A7BF9C6-FB5E-449A-A1E1-35BFA143797D}"/>
      </w:docPartPr>
      <w:docPartBody>
        <w:p w:rsidR="006B386A" w:rsidRDefault="006B386A">
          <w:pPr>
            <w:pStyle w:val="53D2F5D79B0F4C7F965F057754A775B3"/>
          </w:pPr>
          <w:r w:rsidRPr="00FF4CF5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24BADBA-C9E0-438A-987E-2C1E71AF0891}"/>
      </w:docPartPr>
      <w:docPartBody>
        <w:p w:rsidR="00C76DB8" w:rsidRDefault="00631139">
          <w:r w:rsidRPr="00E31723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55789A766ADE47DD98BCEBBC39D60DD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64FF21A-3202-45E4-A6CF-382607FC0B2C}"/>
      </w:docPartPr>
      <w:docPartBody>
        <w:p w:rsidR="00C76DB8" w:rsidRDefault="00631139" w:rsidP="00631139">
          <w:pPr>
            <w:pStyle w:val="55789A766ADE47DD98BCEBBC39D60DD6"/>
          </w:pPr>
          <w:r w:rsidRPr="00FF4CF5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95975738BAC54628A55881A31529F79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15CD611-BB81-4816-BF9A-AFD8CF03A458}"/>
      </w:docPartPr>
      <w:docPartBody>
        <w:p w:rsidR="00C76DB8" w:rsidRDefault="00631139" w:rsidP="00631139">
          <w:pPr>
            <w:pStyle w:val="95975738BAC54628A55881A31529F79B"/>
          </w:pPr>
          <w:r w:rsidRPr="00E31723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F20969D5CDDE4ED2AB786B8F2ABB0D4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DADAFEB-BDC5-4B6E-9A3E-57D71B0C1433}"/>
      </w:docPartPr>
      <w:docPartBody>
        <w:p w:rsidR="00C76DB8" w:rsidRDefault="00631139" w:rsidP="00631139">
          <w:pPr>
            <w:pStyle w:val="F20969D5CDDE4ED2AB786B8F2ABB0D4C"/>
          </w:pPr>
          <w:r w:rsidRPr="00FF4CF5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2BC81CB3A0094BE48E0A2AF597B263A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DCAB516-32F9-4B6D-B512-FD8D4A70F5A6}"/>
      </w:docPartPr>
      <w:docPartBody>
        <w:p w:rsidR="00C76DB8" w:rsidRDefault="00631139" w:rsidP="00631139">
          <w:pPr>
            <w:pStyle w:val="2BC81CB3A0094BE48E0A2AF597B263A8"/>
          </w:pPr>
          <w:r w:rsidRPr="00FF4CF5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1BDC53D5BEFE4D89A59EDB6D30C3937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E68EE97-4DE8-4AD4-A5A0-B31A6D8E37D7}"/>
      </w:docPartPr>
      <w:docPartBody>
        <w:p w:rsidR="00C76DB8" w:rsidRDefault="00631139" w:rsidP="00631139">
          <w:pPr>
            <w:pStyle w:val="1BDC53D5BEFE4D89A59EDB6D30C3937F"/>
          </w:pPr>
          <w:r w:rsidRPr="00FF4CF5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CC2B4DB1022844A19E6D1F5AAFDA080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94D4181-D01C-4CCC-BE58-80AD42CDF1CD}"/>
      </w:docPartPr>
      <w:docPartBody>
        <w:p w:rsidR="00C76DB8" w:rsidRDefault="00631139" w:rsidP="00631139">
          <w:pPr>
            <w:pStyle w:val="CC2B4DB1022844A19E6D1F5AAFDA0804"/>
          </w:pPr>
          <w:r w:rsidRPr="00E31723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73170CE3CC204D6EBC783FEF1A8627E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0F5EF79-CFAB-411E-9C7E-DA8D3C6477C3}"/>
      </w:docPartPr>
      <w:docPartBody>
        <w:p w:rsidR="00C76DB8" w:rsidRDefault="00631139" w:rsidP="00631139">
          <w:pPr>
            <w:pStyle w:val="73170CE3CC204D6EBC783FEF1A8627E6"/>
          </w:pPr>
          <w:r w:rsidRPr="00FF4CF5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CF400FF3B3AC4F29A75D557AB4EC5DA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BEDA62F-DF37-42B6-B44F-7D38CD07895F}"/>
      </w:docPartPr>
      <w:docPartBody>
        <w:p w:rsidR="00C76DB8" w:rsidRDefault="00631139" w:rsidP="00631139">
          <w:pPr>
            <w:pStyle w:val="CF400FF3B3AC4F29A75D557AB4EC5DA4"/>
          </w:pPr>
          <w:r w:rsidRPr="00FF4CF5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7C6FEB012E1544598894E39D943A835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2DE5636-14B9-441A-86D9-18D8C27D513D}"/>
      </w:docPartPr>
      <w:docPartBody>
        <w:p w:rsidR="00C76DB8" w:rsidRDefault="00631139" w:rsidP="00631139">
          <w:pPr>
            <w:pStyle w:val="7C6FEB012E1544598894E39D943A835D"/>
          </w:pPr>
          <w:r w:rsidRPr="00FF4CF5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3ED225E207474652A38239BA944C14E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BF0D5B8-227F-45DB-B0C8-A60D16C67984}"/>
      </w:docPartPr>
      <w:docPartBody>
        <w:p w:rsidR="00C76DB8" w:rsidRDefault="00631139" w:rsidP="00631139">
          <w:pPr>
            <w:pStyle w:val="3ED225E207474652A38239BA944C14EE"/>
          </w:pPr>
          <w:r w:rsidRPr="00E31723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D469BD6DDBF44F418660B2D99F46A67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6A4561C-9932-46AC-980E-CE8A48693095}"/>
      </w:docPartPr>
      <w:docPartBody>
        <w:p w:rsidR="00C76DB8" w:rsidRDefault="00631139" w:rsidP="00631139">
          <w:pPr>
            <w:pStyle w:val="D469BD6DDBF44F418660B2D99F46A672"/>
          </w:pPr>
          <w:r w:rsidRPr="00FF4CF5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7B10C0ADF71049B6BDB197CACF03269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7DCD136-A2BC-4F66-9214-9B49CC13483B}"/>
      </w:docPartPr>
      <w:docPartBody>
        <w:p w:rsidR="00C76DB8" w:rsidRDefault="00631139" w:rsidP="00631139">
          <w:pPr>
            <w:pStyle w:val="7B10C0ADF71049B6BDB197CACF03269C"/>
          </w:pPr>
          <w:r w:rsidRPr="00FF4CF5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69F55C55268844D69B91F91CB8C8908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C115E92-4681-493B-81E9-F4BA10C5EACE}"/>
      </w:docPartPr>
      <w:docPartBody>
        <w:p w:rsidR="00C76DB8" w:rsidRDefault="00631139" w:rsidP="00631139">
          <w:pPr>
            <w:pStyle w:val="69F55C55268844D69B91F91CB8C89083"/>
          </w:pPr>
          <w:r w:rsidRPr="00FF4CF5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1B6F7D79695B4F1FBAF50CB11F71997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FF9DB7C-CAE0-4C6E-A2BE-07C6D29D8E06}"/>
      </w:docPartPr>
      <w:docPartBody>
        <w:p w:rsidR="00C76DB8" w:rsidRDefault="00631139" w:rsidP="00631139">
          <w:pPr>
            <w:pStyle w:val="1B6F7D79695B4F1FBAF50CB11F71997F"/>
          </w:pPr>
          <w:r w:rsidRPr="00E31723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B17FDFEBE94A4EE0810F847A693583F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2743DF1-EFA6-4F26-A094-00EA42DC5241}"/>
      </w:docPartPr>
      <w:docPartBody>
        <w:p w:rsidR="00C76DB8" w:rsidRDefault="00631139" w:rsidP="00631139">
          <w:pPr>
            <w:pStyle w:val="B17FDFEBE94A4EE0810F847A693583F9"/>
          </w:pPr>
          <w:r w:rsidRPr="00FF4CF5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8D566817BE7540F6911259C203F4B3D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546C713-0ACD-4FDD-9C25-4442646A7B6A}"/>
      </w:docPartPr>
      <w:docPartBody>
        <w:p w:rsidR="00C76DB8" w:rsidRDefault="00631139" w:rsidP="00631139">
          <w:pPr>
            <w:pStyle w:val="8D566817BE7540F6911259C203F4B3DC"/>
          </w:pPr>
          <w:r w:rsidRPr="00FF4CF5">
            <w:rPr>
              <w:rStyle w:val="Platshllartext"/>
            </w:rPr>
            <w:t>Klicka eller tryck här för att ange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Open Sans">
    <w:altName w:val="Open Sans"/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386A"/>
    <w:rsid w:val="00100060"/>
    <w:rsid w:val="00183125"/>
    <w:rsid w:val="001E78BF"/>
    <w:rsid w:val="00497A2D"/>
    <w:rsid w:val="00631139"/>
    <w:rsid w:val="006B386A"/>
    <w:rsid w:val="006C35C6"/>
    <w:rsid w:val="00952E9A"/>
    <w:rsid w:val="00C530FE"/>
    <w:rsid w:val="00C76DB8"/>
    <w:rsid w:val="00C87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v-SE" w:eastAsia="sv-S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808080"/>
    </w:rPr>
  </w:style>
  <w:style w:type="paragraph" w:customStyle="1" w:styleId="E21765DC6EF14B28BE1FB97794C18A83">
    <w:name w:val="E21765DC6EF14B28BE1FB97794C18A83"/>
  </w:style>
  <w:style w:type="paragraph" w:customStyle="1" w:styleId="53D2F5D79B0F4C7F965F057754A775B3">
    <w:name w:val="53D2F5D79B0F4C7F965F057754A775B3"/>
  </w:style>
  <w:style w:type="paragraph" w:customStyle="1" w:styleId="B9A97DDAA6BC40A3AA0866F81B5AB332">
    <w:name w:val="B9A97DDAA6BC40A3AA0866F81B5AB332"/>
  </w:style>
  <w:style w:type="paragraph" w:customStyle="1" w:styleId="BE4F887ACA93491A91F4608394A574C3">
    <w:name w:val="BE4F887ACA93491A91F4608394A574C3"/>
  </w:style>
  <w:style w:type="paragraph" w:customStyle="1" w:styleId="91969B56CFEF46E5BF9580DF2AD599CA">
    <w:name w:val="91969B56CFEF46E5BF9580DF2AD599CA"/>
  </w:style>
  <w:style w:type="paragraph" w:customStyle="1" w:styleId="CA8ADF5263F6495CAD9E339EDDA9371B">
    <w:name w:val="CA8ADF5263F6495CAD9E339EDDA9371B"/>
  </w:style>
  <w:style w:type="paragraph" w:customStyle="1" w:styleId="1599242C679347528F876A3E736CED42">
    <w:name w:val="1599242C679347528F876A3E736CED42"/>
  </w:style>
  <w:style w:type="paragraph" w:customStyle="1" w:styleId="0F7B93AC012C41F8B73C87DCB16B1D50">
    <w:name w:val="0F7B93AC012C41F8B73C87DCB16B1D50"/>
  </w:style>
  <w:style w:type="paragraph" w:customStyle="1" w:styleId="046C4985750C4E938710820F7A184C2D">
    <w:name w:val="046C4985750C4E938710820F7A184C2D"/>
  </w:style>
  <w:style w:type="paragraph" w:customStyle="1" w:styleId="55789A766ADE47DD98BCEBBC39D60DD6">
    <w:name w:val="55789A766ADE47DD98BCEBBC39D60DD6"/>
    <w:rsid w:val="00631139"/>
  </w:style>
  <w:style w:type="paragraph" w:customStyle="1" w:styleId="95975738BAC54628A55881A31529F79B">
    <w:name w:val="95975738BAC54628A55881A31529F79B"/>
    <w:rsid w:val="00631139"/>
  </w:style>
  <w:style w:type="paragraph" w:customStyle="1" w:styleId="F20969D5CDDE4ED2AB786B8F2ABB0D4C">
    <w:name w:val="F20969D5CDDE4ED2AB786B8F2ABB0D4C"/>
    <w:rsid w:val="00631139"/>
  </w:style>
  <w:style w:type="paragraph" w:customStyle="1" w:styleId="13A7F10BC1B84202ADBBE20CECAB1F3B">
    <w:name w:val="13A7F10BC1B84202ADBBE20CECAB1F3B"/>
    <w:rsid w:val="00631139"/>
  </w:style>
  <w:style w:type="paragraph" w:customStyle="1" w:styleId="2BC81CB3A0094BE48E0A2AF597B263A8">
    <w:name w:val="2BC81CB3A0094BE48E0A2AF597B263A8"/>
    <w:rsid w:val="00631139"/>
  </w:style>
  <w:style w:type="paragraph" w:customStyle="1" w:styleId="C96DD913061A45B08EA9B32EBEBFB350">
    <w:name w:val="C96DD913061A45B08EA9B32EBEBFB350"/>
    <w:rsid w:val="00631139"/>
  </w:style>
  <w:style w:type="paragraph" w:customStyle="1" w:styleId="F500B024E7B445209D2D234202AA99D5">
    <w:name w:val="F500B024E7B445209D2D234202AA99D5"/>
    <w:rsid w:val="00631139"/>
  </w:style>
  <w:style w:type="paragraph" w:customStyle="1" w:styleId="7E427BD0A826474885B108B304873795">
    <w:name w:val="7E427BD0A826474885B108B304873795"/>
    <w:rsid w:val="00631139"/>
  </w:style>
  <w:style w:type="paragraph" w:customStyle="1" w:styleId="0433D136F60B47B7BBBB1C0D3619F7BA">
    <w:name w:val="0433D136F60B47B7BBBB1C0D3619F7BA"/>
    <w:rsid w:val="00631139"/>
  </w:style>
  <w:style w:type="paragraph" w:customStyle="1" w:styleId="7ACDD1FBBB3947BCBD2D6C9C859EB4CC">
    <w:name w:val="7ACDD1FBBB3947BCBD2D6C9C859EB4CC"/>
    <w:rsid w:val="00631139"/>
  </w:style>
  <w:style w:type="paragraph" w:customStyle="1" w:styleId="1BDC53D5BEFE4D89A59EDB6D30C3937F">
    <w:name w:val="1BDC53D5BEFE4D89A59EDB6D30C3937F"/>
    <w:rsid w:val="00631139"/>
  </w:style>
  <w:style w:type="paragraph" w:customStyle="1" w:styleId="CC2B4DB1022844A19E6D1F5AAFDA0804">
    <w:name w:val="CC2B4DB1022844A19E6D1F5AAFDA0804"/>
    <w:rsid w:val="00631139"/>
  </w:style>
  <w:style w:type="paragraph" w:customStyle="1" w:styleId="73170CE3CC204D6EBC783FEF1A8627E6">
    <w:name w:val="73170CE3CC204D6EBC783FEF1A8627E6"/>
    <w:rsid w:val="00631139"/>
  </w:style>
  <w:style w:type="paragraph" w:customStyle="1" w:styleId="5610791983BC4341A59CB0AE84116646">
    <w:name w:val="5610791983BC4341A59CB0AE84116646"/>
    <w:rsid w:val="00631139"/>
  </w:style>
  <w:style w:type="paragraph" w:customStyle="1" w:styleId="CF400FF3B3AC4F29A75D557AB4EC5DA4">
    <w:name w:val="CF400FF3B3AC4F29A75D557AB4EC5DA4"/>
    <w:rsid w:val="00631139"/>
  </w:style>
  <w:style w:type="paragraph" w:customStyle="1" w:styleId="F1CC8E648F4F43E59E5585C2FDDD8723">
    <w:name w:val="F1CC8E648F4F43E59E5585C2FDDD8723"/>
    <w:rsid w:val="00631139"/>
  </w:style>
  <w:style w:type="paragraph" w:customStyle="1" w:styleId="0E0AADADCAFF4D57845AB7E0E7CD2E4E">
    <w:name w:val="0E0AADADCAFF4D57845AB7E0E7CD2E4E"/>
    <w:rsid w:val="00631139"/>
  </w:style>
  <w:style w:type="paragraph" w:customStyle="1" w:styleId="B5A111303B8944D4A705A156E40D3F9C">
    <w:name w:val="B5A111303B8944D4A705A156E40D3F9C"/>
    <w:rsid w:val="00631139"/>
  </w:style>
  <w:style w:type="paragraph" w:customStyle="1" w:styleId="CFB86B0BB74D48D99B8C153CBDE5430C">
    <w:name w:val="CFB86B0BB74D48D99B8C153CBDE5430C"/>
    <w:rsid w:val="00631139"/>
  </w:style>
  <w:style w:type="paragraph" w:customStyle="1" w:styleId="80B6D47E1BD74103820D391FBB6BB6B4">
    <w:name w:val="80B6D47E1BD74103820D391FBB6BB6B4"/>
    <w:rsid w:val="00631139"/>
  </w:style>
  <w:style w:type="paragraph" w:customStyle="1" w:styleId="7C6FEB012E1544598894E39D943A835D">
    <w:name w:val="7C6FEB012E1544598894E39D943A835D"/>
    <w:rsid w:val="00631139"/>
  </w:style>
  <w:style w:type="paragraph" w:customStyle="1" w:styleId="3ED225E207474652A38239BA944C14EE">
    <w:name w:val="3ED225E207474652A38239BA944C14EE"/>
    <w:rsid w:val="00631139"/>
  </w:style>
  <w:style w:type="paragraph" w:customStyle="1" w:styleId="D469BD6DDBF44F418660B2D99F46A672">
    <w:name w:val="D469BD6DDBF44F418660B2D99F46A672"/>
    <w:rsid w:val="00631139"/>
  </w:style>
  <w:style w:type="paragraph" w:customStyle="1" w:styleId="6FDBA2D4179B4F568B6DACFC780EB73C">
    <w:name w:val="6FDBA2D4179B4F568B6DACFC780EB73C"/>
    <w:rsid w:val="00631139"/>
  </w:style>
  <w:style w:type="paragraph" w:customStyle="1" w:styleId="7B10C0ADF71049B6BDB197CACF03269C">
    <w:name w:val="7B10C0ADF71049B6BDB197CACF03269C"/>
    <w:rsid w:val="00631139"/>
  </w:style>
  <w:style w:type="paragraph" w:customStyle="1" w:styleId="765ABB5130CE4DADB3993B774F9E7396">
    <w:name w:val="765ABB5130CE4DADB3993B774F9E7396"/>
    <w:rsid w:val="00631139"/>
  </w:style>
  <w:style w:type="paragraph" w:customStyle="1" w:styleId="A1AF14894F3C44BCBE393D196E431675">
    <w:name w:val="A1AF14894F3C44BCBE393D196E431675"/>
    <w:rsid w:val="00631139"/>
  </w:style>
  <w:style w:type="paragraph" w:customStyle="1" w:styleId="2940EA7CF11C44E5967563E3316A5931">
    <w:name w:val="2940EA7CF11C44E5967563E3316A5931"/>
    <w:rsid w:val="00631139"/>
  </w:style>
  <w:style w:type="paragraph" w:customStyle="1" w:styleId="C1A5813633B545209ACCEED7D314E1DC">
    <w:name w:val="C1A5813633B545209ACCEED7D314E1DC"/>
    <w:rsid w:val="00631139"/>
  </w:style>
  <w:style w:type="paragraph" w:customStyle="1" w:styleId="432D12E415DA43DAAD0B0112B5F07A7F">
    <w:name w:val="432D12E415DA43DAAD0B0112B5F07A7F"/>
    <w:rsid w:val="00631139"/>
  </w:style>
  <w:style w:type="paragraph" w:customStyle="1" w:styleId="69F55C55268844D69B91F91CB8C89083">
    <w:name w:val="69F55C55268844D69B91F91CB8C89083"/>
    <w:rsid w:val="00631139"/>
  </w:style>
  <w:style w:type="paragraph" w:customStyle="1" w:styleId="1B6F7D79695B4F1FBAF50CB11F71997F">
    <w:name w:val="1B6F7D79695B4F1FBAF50CB11F71997F"/>
    <w:rsid w:val="00631139"/>
  </w:style>
  <w:style w:type="paragraph" w:customStyle="1" w:styleId="B17FDFEBE94A4EE0810F847A693583F9">
    <w:name w:val="B17FDFEBE94A4EE0810F847A693583F9"/>
    <w:rsid w:val="00631139"/>
  </w:style>
  <w:style w:type="paragraph" w:customStyle="1" w:styleId="9B6DEF7F27634F1E98D1C96F60A7E269">
    <w:name w:val="9B6DEF7F27634F1E98D1C96F60A7E269"/>
    <w:rsid w:val="00631139"/>
  </w:style>
  <w:style w:type="paragraph" w:customStyle="1" w:styleId="8D566817BE7540F6911259C203F4B3DC">
    <w:name w:val="8D566817BE7540F6911259C203F4B3DC"/>
    <w:rsid w:val="00631139"/>
  </w:style>
  <w:style w:type="paragraph" w:customStyle="1" w:styleId="B5C3D752C2D04C0C9B9D88BFEE235FAB">
    <w:name w:val="B5C3D752C2D04C0C9B9D88BFEE235FAB"/>
    <w:rsid w:val="00631139"/>
  </w:style>
  <w:style w:type="paragraph" w:customStyle="1" w:styleId="42D67DC3E706415E91F48282E8F55E27">
    <w:name w:val="42D67DC3E706415E91F48282E8F55E27"/>
    <w:rsid w:val="00631139"/>
  </w:style>
  <w:style w:type="paragraph" w:customStyle="1" w:styleId="8E0E8EFCEA234B6D9FE18CD7A71F51F6">
    <w:name w:val="8E0E8EFCEA234B6D9FE18CD7A71F51F6"/>
    <w:rsid w:val="00631139"/>
  </w:style>
  <w:style w:type="paragraph" w:customStyle="1" w:styleId="8E1DE012AF6044F4BFB11B304CB8BC8B">
    <w:name w:val="8E1DE012AF6044F4BFB11B304CB8BC8B"/>
    <w:rsid w:val="00631139"/>
  </w:style>
  <w:style w:type="paragraph" w:customStyle="1" w:styleId="2084E470D3AD44CA823E3CED2746C565">
    <w:name w:val="2084E470D3AD44CA823E3CED2746C565"/>
    <w:rsid w:val="00631139"/>
  </w:style>
  <w:style w:type="paragraph" w:customStyle="1" w:styleId="379B175E2BD74785BC58E970E9AD9E1F">
    <w:name w:val="379B175E2BD74785BC58E970E9AD9E1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E0015D-4A78-4891-8698-0A31EB3B8F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9</Pages>
  <Words>855</Words>
  <Characters>6789</Characters>
  <Application>Microsoft Office Word</Application>
  <DocSecurity>0</DocSecurity>
  <Lines>424</Lines>
  <Paragraphs>186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Protokoll utskott</vt:lpstr>
      <vt:lpstr>Protokoll</vt:lpstr>
    </vt:vector>
  </TitlesOfParts>
  <Company/>
  <LinksUpToDate>false</LinksUpToDate>
  <CharactersWithSpaces>7458</CharactersWithSpaces>
  <SharedDoc>false</SharedDoc>
  <HLinks>
    <vt:vector size="12" baseType="variant">
      <vt:variant>
        <vt:i4>1769522</vt:i4>
      </vt:variant>
      <vt:variant>
        <vt:i4>54</vt:i4>
      </vt:variant>
      <vt:variant>
        <vt:i4>0</vt:i4>
      </vt:variant>
      <vt:variant>
        <vt:i4>5</vt:i4>
      </vt:variant>
      <vt:variant>
        <vt:lpwstr/>
      </vt:variant>
      <vt:variant>
        <vt:lpwstr>_Toc441737489</vt:lpwstr>
      </vt:variant>
      <vt:variant>
        <vt:i4>1769522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_Toc441737488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Protokoll utskott</dc:title>
  <dc:subject/>
  <dc:creator>Johanna Lovenbäck</dc:creator>
  <cp:keywords/>
  <dc:description/>
  <cp:lastModifiedBy>Sara Gårdeson</cp:lastModifiedBy>
  <cp:revision>23</cp:revision>
  <cp:lastPrinted>2003-09-08T16:29:00Z</cp:lastPrinted>
  <dcterms:created xsi:type="dcterms:W3CDTF">2026-08-17T06:37:00Z</dcterms:created>
  <dcterms:modified xsi:type="dcterms:W3CDTF">2026-08-18T08:16:00Z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ll">
    <vt:lpwstr>0</vt:lpwstr>
  </property>
</Properties>
</file>